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9AE5E" w14:textId="7CD58D76" w:rsidR="00784576" w:rsidRPr="00606126" w:rsidRDefault="007433C6" w:rsidP="00784576">
      <w:pPr>
        <w:spacing w:after="0" w:line="240" w:lineRule="auto"/>
        <w:jc w:val="center"/>
        <w:rPr>
          <w:rFonts w:ascii="Times New Roman" w:hAnsi="Times New Roman"/>
          <w:b/>
          <w:smallCaps/>
          <w:sz w:val="32"/>
          <w:szCs w:val="28"/>
        </w:rPr>
      </w:pPr>
      <w:bookmarkStart w:id="0" w:name="_GoBack"/>
      <w:bookmarkEnd w:id="0"/>
      <w:r>
        <w:rPr>
          <w:rFonts w:ascii="Times New Roman" w:hAnsi="Times New Roman"/>
          <w:b/>
          <w:smallCaps/>
          <w:sz w:val="32"/>
          <w:szCs w:val="28"/>
        </w:rPr>
        <w:t>návrh z</w:t>
      </w:r>
      <w:r w:rsidR="00606126" w:rsidRPr="00606126">
        <w:rPr>
          <w:rFonts w:ascii="Times New Roman" w:hAnsi="Times New Roman"/>
          <w:b/>
          <w:smallCaps/>
          <w:sz w:val="32"/>
          <w:szCs w:val="28"/>
        </w:rPr>
        <w:t>mluv</w:t>
      </w:r>
      <w:r>
        <w:rPr>
          <w:rFonts w:ascii="Times New Roman" w:hAnsi="Times New Roman"/>
          <w:b/>
          <w:smallCaps/>
          <w:sz w:val="32"/>
          <w:szCs w:val="28"/>
        </w:rPr>
        <w:t>y</w:t>
      </w:r>
      <w:r w:rsidR="00606126" w:rsidRPr="00606126">
        <w:rPr>
          <w:rFonts w:ascii="Times New Roman" w:hAnsi="Times New Roman"/>
          <w:b/>
          <w:smallCaps/>
          <w:sz w:val="32"/>
          <w:szCs w:val="28"/>
        </w:rPr>
        <w:t xml:space="preserve"> o uzavretí budúcej zmluvy</w:t>
      </w:r>
    </w:p>
    <w:p w14:paraId="3A631CD9" w14:textId="3DDAFFCB" w:rsidR="008F4353" w:rsidRDefault="00784576" w:rsidP="00784576">
      <w:pPr>
        <w:spacing w:after="0" w:line="240" w:lineRule="auto"/>
        <w:jc w:val="center"/>
        <w:rPr>
          <w:rFonts w:ascii="Times New Roman" w:hAnsi="Times New Roman"/>
        </w:rPr>
      </w:pPr>
      <w:r w:rsidRPr="00594065">
        <w:rPr>
          <w:rFonts w:ascii="Times New Roman" w:hAnsi="Times New Roman"/>
          <w:b/>
          <w:sz w:val="28"/>
          <w:szCs w:val="28"/>
        </w:rPr>
        <w:t xml:space="preserve">č. </w:t>
      </w:r>
      <w:r w:rsidR="008C7E1D">
        <w:rPr>
          <w:rFonts w:ascii="Times New Roman" w:hAnsi="Times New Roman"/>
          <w:b/>
          <w:sz w:val="28"/>
          <w:szCs w:val="28"/>
        </w:rPr>
        <w:t>....</w:t>
      </w:r>
      <w:r w:rsidR="008F4353">
        <w:rPr>
          <w:rFonts w:ascii="Times New Roman" w:hAnsi="Times New Roman"/>
          <w:b/>
          <w:sz w:val="28"/>
          <w:szCs w:val="28"/>
        </w:rPr>
        <w:t>-..../..../....-....</w:t>
      </w:r>
      <w:r w:rsidRPr="0063794B">
        <w:rPr>
          <w:rFonts w:ascii="Times New Roman" w:hAnsi="Times New Roman"/>
        </w:rPr>
        <w:t xml:space="preserve"> </w:t>
      </w:r>
    </w:p>
    <w:p w14:paraId="1BEDB2DC" w14:textId="77777777" w:rsidR="00784576" w:rsidRPr="00606126" w:rsidRDefault="00025473" w:rsidP="00784576">
      <w:pPr>
        <w:pStyle w:val="Zkladntext"/>
        <w:rPr>
          <w:sz w:val="22"/>
          <w:szCs w:val="22"/>
          <w:lang w:val="sk-SK"/>
        </w:rPr>
      </w:pPr>
      <w:r w:rsidRPr="00606126">
        <w:rPr>
          <w:sz w:val="22"/>
          <w:szCs w:val="22"/>
          <w:lang w:val="sk-SK"/>
        </w:rPr>
        <w:t xml:space="preserve">uzavretá podľa § 50a </w:t>
      </w:r>
      <w:r w:rsidR="00784576" w:rsidRPr="00606126">
        <w:rPr>
          <w:sz w:val="22"/>
          <w:szCs w:val="22"/>
          <w:lang w:val="sk-SK"/>
        </w:rPr>
        <w:t>zákona č. 40/1964 Zb. Občianskeho zákonníka v znení neskorších predpisov</w:t>
      </w:r>
    </w:p>
    <w:p w14:paraId="08F368CF" w14:textId="77777777" w:rsidR="00784576" w:rsidRPr="00606126" w:rsidRDefault="00784576" w:rsidP="00784576">
      <w:pPr>
        <w:pStyle w:val="Zkladntext"/>
        <w:jc w:val="center"/>
        <w:rPr>
          <w:sz w:val="22"/>
          <w:szCs w:val="22"/>
          <w:lang w:val="sk-SK"/>
        </w:rPr>
      </w:pPr>
      <w:r w:rsidRPr="00606126">
        <w:rPr>
          <w:sz w:val="22"/>
          <w:szCs w:val="22"/>
          <w:lang w:val="sk-SK"/>
        </w:rPr>
        <w:t>(ďalej len „</w:t>
      </w:r>
      <w:r w:rsidRPr="00606126">
        <w:rPr>
          <w:b/>
          <w:sz w:val="22"/>
          <w:szCs w:val="22"/>
          <w:lang w:val="sk-SK"/>
        </w:rPr>
        <w:t>Zmluva</w:t>
      </w:r>
      <w:r w:rsidRPr="00606126">
        <w:rPr>
          <w:sz w:val="22"/>
          <w:szCs w:val="22"/>
          <w:lang w:val="sk-SK"/>
        </w:rPr>
        <w:t>“)</w:t>
      </w:r>
    </w:p>
    <w:p w14:paraId="7D087A3A" w14:textId="77777777" w:rsidR="00784576" w:rsidRPr="00606126" w:rsidRDefault="00784576" w:rsidP="00784576">
      <w:pPr>
        <w:pStyle w:val="Zkladntext"/>
        <w:jc w:val="center"/>
        <w:rPr>
          <w:sz w:val="22"/>
          <w:szCs w:val="22"/>
          <w:lang w:val="sk-SK"/>
        </w:rPr>
      </w:pPr>
      <w:r w:rsidRPr="00606126">
        <w:rPr>
          <w:sz w:val="22"/>
          <w:szCs w:val="22"/>
          <w:lang w:val="sk-SK"/>
        </w:rPr>
        <w:t>medzi:</w:t>
      </w:r>
    </w:p>
    <w:p w14:paraId="494609A4" w14:textId="77777777" w:rsidR="00784576" w:rsidRPr="00606126" w:rsidRDefault="00784576" w:rsidP="005845F3">
      <w:pPr>
        <w:pStyle w:val="Zkladntext"/>
        <w:jc w:val="center"/>
        <w:rPr>
          <w:sz w:val="22"/>
          <w:szCs w:val="22"/>
          <w:lang w:val="sk-SK"/>
        </w:rPr>
      </w:pPr>
    </w:p>
    <w:p w14:paraId="1EECBB1C" w14:textId="77777777" w:rsidR="00784576" w:rsidRPr="00606126" w:rsidRDefault="00784576" w:rsidP="005845F3">
      <w:pPr>
        <w:pStyle w:val="Zkladntext"/>
        <w:jc w:val="center"/>
        <w:rPr>
          <w:sz w:val="22"/>
          <w:szCs w:val="22"/>
          <w:lang w:val="sk-SK"/>
        </w:rPr>
      </w:pPr>
    </w:p>
    <w:p w14:paraId="7AD2F58A"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Čl. I</w:t>
      </w:r>
    </w:p>
    <w:p w14:paraId="0A229D35"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Zmluvné strany</w:t>
      </w:r>
    </w:p>
    <w:p w14:paraId="6CF5A749" w14:textId="77777777" w:rsidR="00784576" w:rsidRPr="00606126" w:rsidRDefault="00784576" w:rsidP="005845F3">
      <w:pPr>
        <w:spacing w:after="0" w:line="240" w:lineRule="auto"/>
        <w:jc w:val="center"/>
        <w:rPr>
          <w:rFonts w:ascii="Times New Roman" w:hAnsi="Times New Roman"/>
          <w:b/>
        </w:rPr>
      </w:pPr>
    </w:p>
    <w:p w14:paraId="271F7BBB" w14:textId="77777777" w:rsidR="00784576" w:rsidRPr="00606126" w:rsidRDefault="00784576" w:rsidP="008332AB">
      <w:pPr>
        <w:numPr>
          <w:ilvl w:val="1"/>
          <w:numId w:val="14"/>
        </w:numPr>
        <w:tabs>
          <w:tab w:val="left" w:pos="426"/>
        </w:tabs>
        <w:spacing w:after="0" w:line="240" w:lineRule="auto"/>
        <w:ind w:left="0" w:firstLine="0"/>
        <w:rPr>
          <w:rFonts w:ascii="Times New Roman" w:hAnsi="Times New Roman"/>
          <w:b/>
        </w:rPr>
      </w:pPr>
      <w:r w:rsidRPr="00606126">
        <w:rPr>
          <w:rFonts w:ascii="Times New Roman" w:hAnsi="Times New Roman"/>
          <w:b/>
        </w:rPr>
        <w:t>Budúci predávajúci:</w:t>
      </w:r>
    </w:p>
    <w:p w14:paraId="7DDA7119" w14:textId="77777777" w:rsidR="009E3150" w:rsidRDefault="009E3150" w:rsidP="009E3150">
      <w:pPr>
        <w:tabs>
          <w:tab w:val="left" w:pos="0"/>
          <w:tab w:val="left" w:pos="2835"/>
        </w:tabs>
        <w:spacing w:after="0" w:line="240" w:lineRule="auto"/>
        <w:jc w:val="both"/>
        <w:rPr>
          <w:rFonts w:ascii="Times New Roman" w:hAnsi="Times New Roman"/>
        </w:rPr>
      </w:pPr>
      <w:r>
        <w:rPr>
          <w:rFonts w:ascii="Times New Roman" w:hAnsi="Times New Roman"/>
        </w:rPr>
        <w:t>Vlastník</w:t>
      </w:r>
      <w:r>
        <w:rPr>
          <w:rFonts w:ascii="Times New Roman" w:hAnsi="Times New Roman"/>
        </w:rPr>
        <w:tab/>
        <w:t xml:space="preserve">: </w:t>
      </w:r>
      <w:r w:rsidRPr="009E3150">
        <w:rPr>
          <w:rFonts w:ascii="Times New Roman" w:hAnsi="Times New Roman"/>
          <w:b/>
        </w:rPr>
        <w:t>Slovenská republika</w:t>
      </w:r>
    </w:p>
    <w:p w14:paraId="50A507C8" w14:textId="3FE3C8AE" w:rsidR="00784576" w:rsidRPr="00606126" w:rsidRDefault="009E3150">
      <w:pPr>
        <w:tabs>
          <w:tab w:val="left" w:pos="2835"/>
        </w:tabs>
        <w:spacing w:after="0" w:line="240" w:lineRule="auto"/>
        <w:jc w:val="both"/>
        <w:rPr>
          <w:rFonts w:ascii="Times New Roman" w:hAnsi="Times New Roman"/>
        </w:rPr>
      </w:pPr>
      <w:r>
        <w:rPr>
          <w:rFonts w:ascii="Times New Roman" w:hAnsi="Times New Roman"/>
        </w:rPr>
        <w:t>Správca</w:t>
      </w:r>
      <w:r w:rsidRPr="00606126" w:rsidDel="009E3150">
        <w:rPr>
          <w:rFonts w:ascii="Times New Roman" w:hAnsi="Times New Roman"/>
        </w:rPr>
        <w:t xml:space="preserve"> </w:t>
      </w:r>
      <w:r w:rsidR="00784576" w:rsidRPr="00606126">
        <w:rPr>
          <w:rFonts w:ascii="Times New Roman" w:hAnsi="Times New Roman"/>
        </w:rPr>
        <w:tab/>
        <w:t xml:space="preserve">: </w:t>
      </w:r>
      <w:r w:rsidR="00784576" w:rsidRPr="00606126">
        <w:rPr>
          <w:rFonts w:ascii="Times New Roman" w:hAnsi="Times New Roman"/>
          <w:b/>
        </w:rPr>
        <w:t>Železnice Slovenskej republiky</w:t>
      </w:r>
    </w:p>
    <w:p w14:paraId="662864E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 xml:space="preserve">: </w:t>
      </w:r>
      <w:r w:rsidR="00BC5458" w:rsidRPr="00606126">
        <w:rPr>
          <w:rFonts w:ascii="Times New Roman" w:hAnsi="Times New Roman"/>
        </w:rPr>
        <w:t>Klemensova 8, 813 61 Bratislava</w:t>
      </w:r>
    </w:p>
    <w:p w14:paraId="36B43602" w14:textId="3B5C9848" w:rsidR="007756C5"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xml:space="preserve">: Obchodný register </w:t>
      </w:r>
      <w:r w:rsidR="008324C3">
        <w:rPr>
          <w:rFonts w:ascii="Times New Roman" w:hAnsi="Times New Roman"/>
        </w:rPr>
        <w:t>Mestského</w:t>
      </w:r>
      <w:r w:rsidR="008324C3" w:rsidRPr="00D3445C">
        <w:rPr>
          <w:rFonts w:ascii="Times New Roman" w:hAnsi="Times New Roman"/>
        </w:rPr>
        <w:t xml:space="preserve"> súdu Bratislava I</w:t>
      </w:r>
      <w:r w:rsidR="008324C3">
        <w:rPr>
          <w:rFonts w:ascii="Times New Roman" w:hAnsi="Times New Roman"/>
        </w:rPr>
        <w:t>II</w:t>
      </w:r>
      <w:r w:rsidRPr="00606126">
        <w:rPr>
          <w:rFonts w:ascii="Times New Roman" w:hAnsi="Times New Roman"/>
        </w:rPr>
        <w:t xml:space="preserve">, </w:t>
      </w:r>
    </w:p>
    <w:p w14:paraId="3A88ABC4" w14:textId="77777777" w:rsidR="00784576" w:rsidRPr="00606126" w:rsidRDefault="00E15412" w:rsidP="00E15412">
      <w:pPr>
        <w:spacing w:after="0" w:line="240" w:lineRule="auto"/>
        <w:ind w:left="2127" w:firstLine="709"/>
        <w:jc w:val="both"/>
        <w:rPr>
          <w:rFonts w:ascii="Times New Roman" w:hAnsi="Times New Roman"/>
        </w:rPr>
      </w:pPr>
      <w:r>
        <w:rPr>
          <w:rFonts w:ascii="Times New Roman" w:hAnsi="Times New Roman"/>
        </w:rPr>
        <w:t xml:space="preserve">  </w:t>
      </w:r>
      <w:r w:rsidR="00784576" w:rsidRPr="00606126">
        <w:rPr>
          <w:rFonts w:ascii="Times New Roman" w:hAnsi="Times New Roman"/>
        </w:rPr>
        <w:t xml:space="preserve">oddiel Po, vložka č. </w:t>
      </w:r>
      <w:r w:rsidR="00BC5458" w:rsidRPr="00606126">
        <w:rPr>
          <w:rFonts w:ascii="Times New Roman" w:hAnsi="Times New Roman"/>
        </w:rPr>
        <w:t>312/B</w:t>
      </w:r>
    </w:p>
    <w:p w14:paraId="28324B28"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152F0E" w:rsidRPr="00606126">
        <w:rPr>
          <w:rFonts w:ascii="Times New Roman" w:hAnsi="Times New Roman"/>
        </w:rPr>
        <w:t>I</w:t>
      </w:r>
      <w:r w:rsidRPr="00606126">
        <w:rPr>
          <w:rFonts w:ascii="Times New Roman" w:hAnsi="Times New Roman"/>
        </w:rPr>
        <w:t>ná právnická osoba</w:t>
      </w:r>
    </w:p>
    <w:p w14:paraId="2C7A05EA" w14:textId="45F01E3A" w:rsidR="002D1421" w:rsidRPr="00606126" w:rsidRDefault="002D1421" w:rsidP="002D1421">
      <w:pPr>
        <w:tabs>
          <w:tab w:val="left" w:pos="0"/>
          <w:tab w:val="left" w:pos="2835"/>
        </w:tabs>
        <w:spacing w:after="0" w:line="240" w:lineRule="auto"/>
        <w:jc w:val="both"/>
        <w:rPr>
          <w:rFonts w:ascii="Times New Roman" w:hAnsi="Times New Roman"/>
          <w:i/>
        </w:rPr>
      </w:pPr>
      <w:r w:rsidRPr="00606126">
        <w:rPr>
          <w:rFonts w:ascii="Times New Roman" w:hAnsi="Times New Roman"/>
        </w:rPr>
        <w:t>Štatutárny orgán</w:t>
      </w:r>
      <w:r w:rsidRPr="00606126">
        <w:rPr>
          <w:rFonts w:ascii="Times New Roman" w:hAnsi="Times New Roman"/>
        </w:rPr>
        <w:tab/>
        <w:t xml:space="preserve">: </w:t>
      </w:r>
      <w:r w:rsidR="00DA4FBD">
        <w:rPr>
          <w:rFonts w:ascii="Times New Roman" w:hAnsi="Times New Roman"/>
        </w:rPr>
        <w:t>JUDr. Alexander Sako</w:t>
      </w:r>
      <w:r w:rsidR="00CF6171">
        <w:rPr>
          <w:rFonts w:ascii="Times New Roman" w:hAnsi="Times New Roman"/>
        </w:rPr>
        <w:t>,</w:t>
      </w:r>
      <w:r>
        <w:rPr>
          <w:rFonts w:ascii="Times New Roman" w:hAnsi="Times New Roman"/>
        </w:rPr>
        <w:t xml:space="preserve"> </w:t>
      </w:r>
      <w:r w:rsidRPr="00606126">
        <w:rPr>
          <w:rFonts w:ascii="Times New Roman" w:hAnsi="Times New Roman"/>
        </w:rPr>
        <w:t>generálny riaditeľ</w:t>
      </w:r>
    </w:p>
    <w:p w14:paraId="500C76C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 31 364 501</w:t>
      </w:r>
    </w:p>
    <w:p w14:paraId="09349C8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 SK2020480121</w:t>
      </w:r>
    </w:p>
    <w:p w14:paraId="4266061E" w14:textId="77777777" w:rsidR="007B68C5" w:rsidRPr="00606126" w:rsidRDefault="007B68C5" w:rsidP="007B68C5">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606126">
        <w:rPr>
          <w:rFonts w:ascii="Times New Roman" w:hAnsi="Times New Roman"/>
          <w:iCs/>
        </w:rPr>
        <w:t>je</w:t>
      </w:r>
      <w:r w:rsidRPr="00606126">
        <w:rPr>
          <w:rFonts w:ascii="Times New Roman" w:hAnsi="Times New Roman"/>
          <w:i/>
          <w:iCs/>
        </w:rPr>
        <w:t xml:space="preserve"> </w:t>
      </w:r>
      <w:r w:rsidRPr="00606126">
        <w:rPr>
          <w:rFonts w:ascii="Times New Roman" w:hAnsi="Times New Roman"/>
        </w:rPr>
        <w:t xml:space="preserve">platiteľom DPH </w:t>
      </w:r>
    </w:p>
    <w:p w14:paraId="5F057846" w14:textId="77777777" w:rsidR="00BC5458" w:rsidRPr="00606126" w:rsidRDefault="00BC5458" w:rsidP="004F767D">
      <w:pPr>
        <w:spacing w:after="0" w:line="240" w:lineRule="auto"/>
        <w:rPr>
          <w:rFonts w:ascii="Times New Roman" w:hAnsi="Times New Roman"/>
        </w:rPr>
      </w:pPr>
    </w:p>
    <w:p w14:paraId="6FE40B4A" w14:textId="77777777" w:rsidR="00784576" w:rsidRPr="00606126" w:rsidRDefault="00784576" w:rsidP="004F767D">
      <w:pPr>
        <w:spacing w:after="0" w:line="240" w:lineRule="auto"/>
        <w:rPr>
          <w:rFonts w:ascii="Times New Roman" w:hAnsi="Times New Roman"/>
        </w:rPr>
      </w:pPr>
      <w:r w:rsidRPr="00606126">
        <w:rPr>
          <w:rFonts w:ascii="Times New Roman" w:hAnsi="Times New Roman"/>
        </w:rPr>
        <w:t>(ďalej len „</w:t>
      </w:r>
      <w:r w:rsidRPr="00606126">
        <w:rPr>
          <w:rFonts w:ascii="Times New Roman" w:hAnsi="Times New Roman"/>
          <w:b/>
        </w:rPr>
        <w:t>Budúci predávajúci</w:t>
      </w:r>
      <w:r w:rsidRPr="00606126">
        <w:rPr>
          <w:rFonts w:ascii="Times New Roman" w:hAnsi="Times New Roman"/>
        </w:rPr>
        <w:t>“)</w:t>
      </w:r>
    </w:p>
    <w:p w14:paraId="1A920B5F" w14:textId="77777777" w:rsidR="00784576" w:rsidRPr="00606126" w:rsidRDefault="00784576" w:rsidP="00784576">
      <w:pPr>
        <w:spacing w:after="0" w:line="240" w:lineRule="auto"/>
        <w:rPr>
          <w:rFonts w:ascii="Times New Roman" w:hAnsi="Times New Roman"/>
        </w:rPr>
      </w:pPr>
    </w:p>
    <w:p w14:paraId="5BEAFBC8" w14:textId="4215CCCB" w:rsidR="00784576" w:rsidRPr="008F4353" w:rsidRDefault="00784576" w:rsidP="008332AB">
      <w:pPr>
        <w:numPr>
          <w:ilvl w:val="1"/>
          <w:numId w:val="14"/>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b/>
          <w:i/>
          <w:color w:val="FF0000"/>
          <w:sz w:val="18"/>
          <w:szCs w:val="18"/>
        </w:rPr>
      </w:pPr>
      <w:r w:rsidRPr="00606126">
        <w:rPr>
          <w:rFonts w:ascii="Times New Roman" w:hAnsi="Times New Roman"/>
          <w:b/>
        </w:rPr>
        <w:t xml:space="preserve">Budúci kupujúci: </w:t>
      </w:r>
    </w:p>
    <w:p w14:paraId="60CA0D2F" w14:textId="77777777" w:rsidR="00784576" w:rsidRPr="00606126" w:rsidRDefault="00784576" w:rsidP="00A8104D">
      <w:pPr>
        <w:spacing w:after="0" w:line="240" w:lineRule="auto"/>
        <w:jc w:val="both"/>
        <w:rPr>
          <w:rFonts w:ascii="Times New Roman" w:hAnsi="Times New Roman"/>
          <w:bCs/>
          <w:i/>
          <w:iCs/>
          <w:color w:val="548DD4"/>
        </w:rPr>
      </w:pPr>
      <w:r w:rsidRPr="008F4353">
        <w:rPr>
          <w:rFonts w:ascii="Times New Roman" w:hAnsi="Times New Roman"/>
          <w:b/>
          <w:i/>
          <w:color w:val="FF0000"/>
        </w:rPr>
        <w:t>u právnickej osoby:</w:t>
      </w:r>
    </w:p>
    <w:p w14:paraId="4268A2A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43340388"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3D785AB6" w14:textId="77777777" w:rsidR="00A9218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w:t>
      </w:r>
      <w:r w:rsidR="00A92186">
        <w:rPr>
          <w:rFonts w:ascii="Times New Roman" w:hAnsi="Times New Roman"/>
        </w:rPr>
        <w:t xml:space="preserve"> register Okresného súdu......,</w:t>
      </w:r>
    </w:p>
    <w:p w14:paraId="4D3CDDF2" w14:textId="77777777" w:rsidR="00784576" w:rsidRPr="00606126" w:rsidRDefault="00A92186" w:rsidP="00A8104D">
      <w:pPr>
        <w:tabs>
          <w:tab w:val="left" w:pos="2835"/>
        </w:tabs>
        <w:spacing w:after="0" w:line="240" w:lineRule="auto"/>
        <w:jc w:val="both"/>
        <w:rPr>
          <w:rFonts w:ascii="Times New Roman" w:hAnsi="Times New Roman"/>
        </w:rPr>
      </w:pPr>
      <w:r>
        <w:rPr>
          <w:rFonts w:ascii="Times New Roman" w:hAnsi="Times New Roman"/>
        </w:rPr>
        <w:tab/>
        <w:t xml:space="preserve">  </w:t>
      </w:r>
      <w:r w:rsidR="00784576" w:rsidRPr="00606126">
        <w:rPr>
          <w:rFonts w:ascii="Times New Roman" w:hAnsi="Times New Roman"/>
        </w:rPr>
        <w:t xml:space="preserve">oddiel..., vložka č. ........ </w:t>
      </w:r>
    </w:p>
    <w:p w14:paraId="331B60FC"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3C6475BE"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7505DDD3"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7D1BE5C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324A11ED"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E9E91D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44D5EF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8F4353">
        <w:rPr>
          <w:rFonts w:ascii="Times New Roman" w:hAnsi="Times New Roman"/>
          <w:color w:val="548DD4"/>
        </w:rPr>
        <w:t>je / nie je</w:t>
      </w:r>
      <w:r w:rsidRPr="00606126">
        <w:rPr>
          <w:rFonts w:ascii="Times New Roman" w:hAnsi="Times New Roman"/>
        </w:rPr>
        <w:t xml:space="preserve"> platiteľom DPH </w:t>
      </w:r>
    </w:p>
    <w:p w14:paraId="2740E14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7F0E44F0"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6177B29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480AE0A9" w14:textId="77777777" w:rsidR="00784576" w:rsidRPr="00606126" w:rsidRDefault="00784576" w:rsidP="00A8104D">
      <w:pPr>
        <w:tabs>
          <w:tab w:val="left" w:pos="2835"/>
        </w:tabs>
        <w:spacing w:after="0" w:line="240" w:lineRule="auto"/>
        <w:jc w:val="both"/>
        <w:rPr>
          <w:rFonts w:ascii="Times New Roman" w:hAnsi="Times New Roman"/>
        </w:rPr>
      </w:pPr>
    </w:p>
    <w:p w14:paraId="645987C3" w14:textId="77777777" w:rsidR="00784576" w:rsidRPr="00606126" w:rsidRDefault="00784576" w:rsidP="00A8104D">
      <w:pPr>
        <w:tabs>
          <w:tab w:val="left" w:pos="2835"/>
        </w:tabs>
        <w:spacing w:after="0" w:line="240" w:lineRule="auto"/>
        <w:jc w:val="both"/>
        <w:rPr>
          <w:rFonts w:ascii="Times New Roman" w:hAnsi="Times New Roman"/>
          <w:color w:val="548DD4"/>
        </w:rPr>
      </w:pPr>
      <w:r w:rsidRPr="008F4353">
        <w:rPr>
          <w:rFonts w:ascii="Times New Roman" w:hAnsi="Times New Roman"/>
          <w:b/>
          <w:i/>
          <w:color w:val="FF0000"/>
        </w:rPr>
        <w:t>u fyzickej osoby:</w:t>
      </w:r>
      <w:r w:rsidRPr="00606126">
        <w:rPr>
          <w:rFonts w:ascii="Times New Roman" w:hAnsi="Times New Roman"/>
          <w:color w:val="548DD4"/>
        </w:rPr>
        <w:t xml:space="preserve"> </w:t>
      </w:r>
    </w:p>
    <w:p w14:paraId="59BA31E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57198AF7"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9F4FEF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6E656C0"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D9AB16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5293C7D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0A65F7F2"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04E5AFEC"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7A9A9C44" w14:textId="77777777" w:rsidR="002F5ECE" w:rsidRPr="00606126" w:rsidRDefault="002F5ECE" w:rsidP="004F648C">
      <w:pPr>
        <w:tabs>
          <w:tab w:val="left" w:pos="2835"/>
        </w:tabs>
        <w:spacing w:after="0" w:line="240" w:lineRule="auto"/>
        <w:jc w:val="both"/>
        <w:rPr>
          <w:rFonts w:ascii="Times New Roman" w:hAnsi="Times New Roman"/>
        </w:rPr>
      </w:pPr>
    </w:p>
    <w:p w14:paraId="1869CB00" w14:textId="77777777" w:rsidR="00784576" w:rsidRPr="008F4353" w:rsidRDefault="00784576" w:rsidP="00A8104D">
      <w:pPr>
        <w:tabs>
          <w:tab w:val="left" w:pos="2835"/>
        </w:tabs>
        <w:spacing w:after="0" w:line="240" w:lineRule="auto"/>
        <w:jc w:val="both"/>
        <w:rPr>
          <w:rFonts w:ascii="Times New Roman" w:hAnsi="Times New Roman"/>
          <w:b/>
          <w:i/>
          <w:color w:val="FF0000"/>
        </w:rPr>
      </w:pPr>
      <w:r w:rsidRPr="008F4353">
        <w:rPr>
          <w:rFonts w:ascii="Times New Roman" w:hAnsi="Times New Roman"/>
          <w:b/>
          <w:i/>
          <w:color w:val="FF0000"/>
        </w:rPr>
        <w:t xml:space="preserve">u fyzickej osoby oprávnenej podnikať: </w:t>
      </w:r>
    </w:p>
    <w:p w14:paraId="2D9D80DD"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003A21F5" w:rsidRPr="003A21F5">
        <w:rPr>
          <w:rFonts w:ascii="Times New Roman" w:hAnsi="Times New Roman"/>
          <w:b/>
        </w:rPr>
        <w:t>...............................</w:t>
      </w:r>
    </w:p>
    <w:p w14:paraId="0E656B2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63CCEBAB"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lastRenderedPageBreak/>
        <w:t>Dátum narodenia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779EEE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2BCF612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DCEB5FC"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0E2873D2" w14:textId="77777777" w:rsidR="00784576" w:rsidRPr="003A21F5" w:rsidRDefault="00784576" w:rsidP="00A8104D">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3A21F5" w:rsidRPr="003A21F5">
        <w:rPr>
          <w:rFonts w:ascii="Times New Roman" w:hAnsi="Times New Roman"/>
          <w:b/>
        </w:rPr>
        <w:t>...............................</w:t>
      </w:r>
    </w:p>
    <w:p w14:paraId="40EFE8A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EBD0C55"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Pr>
          <w:rFonts w:ascii="Times New Roman" w:hAnsi="Times New Roman"/>
        </w:rPr>
        <w:tab/>
      </w:r>
      <w:r w:rsidRPr="00606126">
        <w:rPr>
          <w:rFonts w:ascii="Times New Roman" w:hAnsi="Times New Roman"/>
        </w:rPr>
        <w:t>:</w:t>
      </w:r>
      <w:r>
        <w:rPr>
          <w:rFonts w:ascii="Times New Roman" w:hAnsi="Times New Roman"/>
        </w:rPr>
        <w:t xml:space="preserve"> </w:t>
      </w:r>
      <w:r w:rsidRPr="00606126">
        <w:rPr>
          <w:rFonts w:ascii="Times New Roman" w:hAnsi="Times New Roman"/>
        </w:rPr>
        <w:t>...............................</w:t>
      </w:r>
    </w:p>
    <w:p w14:paraId="458F058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AD3CE0F"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4A94C9E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w:t>
      </w:r>
    </w:p>
    <w:p w14:paraId="49125C1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063A888"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A4562D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02EEA2FD" w14:textId="77777777" w:rsidR="00BC5458" w:rsidRPr="00606126" w:rsidRDefault="00BC5458" w:rsidP="00A8104D">
      <w:pPr>
        <w:spacing w:after="0" w:line="240" w:lineRule="auto"/>
        <w:jc w:val="both"/>
        <w:rPr>
          <w:rFonts w:ascii="Times New Roman" w:hAnsi="Times New Roman"/>
        </w:rPr>
      </w:pPr>
    </w:p>
    <w:p w14:paraId="17EF6A34" w14:textId="77777777" w:rsidR="00784576" w:rsidRPr="00606126" w:rsidRDefault="00784576" w:rsidP="00A8104D">
      <w:pPr>
        <w:spacing w:after="0" w:line="240" w:lineRule="auto"/>
        <w:jc w:val="both"/>
        <w:rPr>
          <w:rFonts w:ascii="Times New Roman" w:hAnsi="Times New Roman"/>
        </w:rPr>
      </w:pPr>
      <w:r w:rsidRPr="00606126">
        <w:rPr>
          <w:rFonts w:ascii="Times New Roman" w:hAnsi="Times New Roman"/>
        </w:rPr>
        <w:t xml:space="preserve">(ďalej len </w:t>
      </w:r>
      <w:r w:rsidR="007B68C5" w:rsidRPr="00606126">
        <w:rPr>
          <w:rFonts w:ascii="Times New Roman" w:hAnsi="Times New Roman"/>
        </w:rPr>
        <w:t>„</w:t>
      </w:r>
      <w:r w:rsidRPr="00606126">
        <w:rPr>
          <w:rFonts w:ascii="Times New Roman" w:hAnsi="Times New Roman"/>
          <w:b/>
        </w:rPr>
        <w:t>Budúci kupujúci</w:t>
      </w:r>
      <w:r w:rsidRPr="00606126">
        <w:rPr>
          <w:rFonts w:ascii="Times New Roman" w:hAnsi="Times New Roman"/>
        </w:rPr>
        <w:t>“)</w:t>
      </w:r>
    </w:p>
    <w:p w14:paraId="56C9F966" w14:textId="77777777" w:rsidR="00784576" w:rsidRPr="00606126" w:rsidRDefault="00784576" w:rsidP="005C6827">
      <w:pPr>
        <w:spacing w:after="0" w:line="240" w:lineRule="auto"/>
        <w:jc w:val="both"/>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1D71AADA" w14:textId="77777777" w:rsidR="00784576" w:rsidRPr="00606126" w:rsidRDefault="00784576" w:rsidP="00784576">
      <w:pPr>
        <w:spacing w:after="0" w:line="240" w:lineRule="auto"/>
        <w:rPr>
          <w:rFonts w:ascii="Times New Roman" w:hAnsi="Times New Roman"/>
        </w:rPr>
      </w:pPr>
    </w:p>
    <w:p w14:paraId="2CB43D25" w14:textId="77777777" w:rsidR="00784576" w:rsidRPr="00606126" w:rsidRDefault="00784576" w:rsidP="00784576">
      <w:pPr>
        <w:spacing w:after="0" w:line="240" w:lineRule="auto"/>
        <w:rPr>
          <w:rFonts w:ascii="Times New Roman" w:hAnsi="Times New Roman"/>
        </w:rPr>
      </w:pPr>
    </w:p>
    <w:p w14:paraId="199A8704" w14:textId="77777777" w:rsidR="00784576" w:rsidRPr="00606126" w:rsidRDefault="00784576" w:rsidP="00784576">
      <w:pPr>
        <w:spacing w:after="0" w:line="240" w:lineRule="auto"/>
        <w:jc w:val="both"/>
        <w:rPr>
          <w:rFonts w:ascii="Times New Roman" w:hAnsi="Times New Roman"/>
        </w:rPr>
      </w:pPr>
      <w:r w:rsidRPr="00606126">
        <w:rPr>
          <w:rFonts w:ascii="Times New Roman" w:hAnsi="Times New Roman"/>
        </w:rPr>
        <w:t>súčasne vyhlasujú a svojimi podpismi potvrdzujú, že sú plne spôsobilí k právnym úkonom v súlade s ustanoveniami § 8 a § 19a Občianskeho zákonníka, a že túto Zmluvu uzatvárajú za nasledovných podmienok:</w:t>
      </w:r>
    </w:p>
    <w:p w14:paraId="583A5E5F" w14:textId="77777777" w:rsidR="00784576" w:rsidRPr="00606126" w:rsidRDefault="00784576" w:rsidP="005845F3">
      <w:pPr>
        <w:spacing w:after="0" w:line="240" w:lineRule="auto"/>
        <w:jc w:val="center"/>
        <w:rPr>
          <w:rFonts w:ascii="Times New Roman" w:hAnsi="Times New Roman"/>
        </w:rPr>
      </w:pPr>
    </w:p>
    <w:p w14:paraId="52434C03" w14:textId="77777777" w:rsidR="001F2559" w:rsidRPr="00606126" w:rsidRDefault="001F2559" w:rsidP="005845F3">
      <w:pPr>
        <w:spacing w:after="0" w:line="240" w:lineRule="auto"/>
        <w:jc w:val="center"/>
        <w:rPr>
          <w:rFonts w:ascii="Times New Roman" w:hAnsi="Times New Roman"/>
        </w:rPr>
      </w:pPr>
    </w:p>
    <w:p w14:paraId="7AC7DF56"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60CFD4AF" w14:textId="77777777" w:rsidR="00784576" w:rsidRPr="00606126" w:rsidRDefault="00025473" w:rsidP="00784576">
      <w:pPr>
        <w:spacing w:after="0" w:line="240" w:lineRule="auto"/>
        <w:jc w:val="center"/>
        <w:rPr>
          <w:rFonts w:ascii="Times New Roman" w:hAnsi="Times New Roman"/>
          <w:b/>
        </w:rPr>
      </w:pPr>
      <w:r w:rsidRPr="00606126">
        <w:rPr>
          <w:rFonts w:ascii="Times New Roman" w:hAnsi="Times New Roman"/>
          <w:b/>
        </w:rPr>
        <w:t xml:space="preserve">Predmet </w:t>
      </w:r>
      <w:r w:rsidR="00784576" w:rsidRPr="00606126">
        <w:rPr>
          <w:rFonts w:ascii="Times New Roman" w:hAnsi="Times New Roman"/>
          <w:b/>
        </w:rPr>
        <w:t>Zmluvy</w:t>
      </w:r>
    </w:p>
    <w:p w14:paraId="201F33E3" w14:textId="77777777" w:rsidR="00784576" w:rsidRPr="00606126" w:rsidRDefault="00784576" w:rsidP="005845F3">
      <w:pPr>
        <w:spacing w:after="0" w:line="240" w:lineRule="auto"/>
        <w:jc w:val="center"/>
        <w:rPr>
          <w:rFonts w:ascii="Times New Roman" w:hAnsi="Times New Roman"/>
          <w:bCs/>
        </w:rPr>
      </w:pPr>
    </w:p>
    <w:p w14:paraId="68165E09" w14:textId="77777777" w:rsidR="00784576" w:rsidRPr="00606126" w:rsidRDefault="00784576" w:rsidP="00A1393F">
      <w:pPr>
        <w:numPr>
          <w:ilvl w:val="1"/>
          <w:numId w:val="25"/>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Budúci predávajúci vyhlasuje, že </w:t>
      </w:r>
      <w:r w:rsidR="00E1594A" w:rsidRPr="00606126">
        <w:rPr>
          <w:rFonts w:ascii="Times New Roman" w:hAnsi="Times New Roman"/>
        </w:rPr>
        <w:t xml:space="preserve">na základe zákona č. 258/1993 Z. z. o Železniciach Slovenskej republiky v znení neskorších predpisov </w:t>
      </w:r>
      <w:r w:rsidRPr="00606126">
        <w:rPr>
          <w:rFonts w:ascii="Times New Roman" w:hAnsi="Times New Roman"/>
        </w:rPr>
        <w:t>je správcom majetku</w:t>
      </w:r>
      <w:r w:rsidR="00E1594A" w:rsidRPr="00606126">
        <w:rPr>
          <w:rFonts w:ascii="Times New Roman" w:hAnsi="Times New Roman"/>
        </w:rPr>
        <w:t xml:space="preserve"> štátu</w:t>
      </w:r>
      <w:r w:rsidR="002566C4" w:rsidRPr="00606126">
        <w:rPr>
          <w:rFonts w:ascii="Times New Roman" w:hAnsi="Times New Roman"/>
        </w:rPr>
        <w:t>,</w:t>
      </w:r>
      <w:r w:rsidR="00E1594A" w:rsidRPr="00606126">
        <w:rPr>
          <w:rFonts w:ascii="Times New Roman" w:hAnsi="Times New Roman"/>
        </w:rPr>
        <w:t xml:space="preserve"> a to:</w:t>
      </w:r>
    </w:p>
    <w:p w14:paraId="3D225F8E" w14:textId="77777777" w:rsidR="00BC5458" w:rsidRPr="00606126" w:rsidRDefault="00BC5458" w:rsidP="00BC5458">
      <w:pPr>
        <w:tabs>
          <w:tab w:val="left" w:pos="426"/>
        </w:tabs>
        <w:spacing w:after="0" w:line="240" w:lineRule="auto"/>
        <w:jc w:val="both"/>
        <w:rPr>
          <w:rFonts w:ascii="Times New Roman" w:hAnsi="Times New Roman"/>
        </w:rPr>
      </w:pPr>
    </w:p>
    <w:p w14:paraId="20A109E0" w14:textId="10837945" w:rsidR="007C2C5D" w:rsidRPr="007C2C5D" w:rsidRDefault="007C2C5D" w:rsidP="007C2C5D">
      <w:pPr>
        <w:ind w:left="60"/>
        <w:jc w:val="both"/>
        <w:rPr>
          <w:rFonts w:ascii="Times New Roman" w:hAnsi="Times New Roman"/>
        </w:rPr>
      </w:pPr>
      <w:r w:rsidRPr="007C2C5D">
        <w:rPr>
          <w:rFonts w:ascii="Times New Roman" w:hAnsi="Times New Roman"/>
          <w:b/>
        </w:rPr>
        <w:t>nehnu</w:t>
      </w:r>
      <w:r>
        <w:rPr>
          <w:rFonts w:ascii="Times New Roman" w:hAnsi="Times New Roman"/>
          <w:b/>
        </w:rPr>
        <w:t>t</w:t>
      </w:r>
      <w:r w:rsidRPr="007C2C5D">
        <w:rPr>
          <w:rFonts w:ascii="Times New Roman" w:hAnsi="Times New Roman"/>
          <w:b/>
        </w:rPr>
        <w:t>eľnost</w:t>
      </w:r>
      <w:r w:rsidR="00E31F98">
        <w:rPr>
          <w:rFonts w:ascii="Times New Roman" w:hAnsi="Times New Roman"/>
          <w:b/>
        </w:rPr>
        <w:t>i</w:t>
      </w:r>
      <w:r w:rsidRPr="007C2C5D">
        <w:rPr>
          <w:rFonts w:ascii="Times New Roman" w:hAnsi="Times New Roman"/>
          <w:b/>
        </w:rPr>
        <w:t xml:space="preserve"> registra C KN</w:t>
      </w:r>
      <w:r w:rsidRPr="007C2C5D">
        <w:rPr>
          <w:rFonts w:ascii="Times New Roman" w:hAnsi="Times New Roman"/>
        </w:rPr>
        <w:t>:</w:t>
      </w:r>
    </w:p>
    <w:p w14:paraId="2983AC46" w14:textId="77777777" w:rsidR="00E31F98" w:rsidRPr="00E31F98" w:rsidRDefault="00E31F98" w:rsidP="00E31F98">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E31F98">
        <w:rPr>
          <w:rFonts w:ascii="Times New Roman" w:hAnsi="Times New Roman"/>
          <w:b/>
        </w:rPr>
        <w:t>pozemok parc. č. 9166/25</w:t>
      </w:r>
      <w:r w:rsidRPr="00E31F98">
        <w:rPr>
          <w:rFonts w:ascii="Times New Roman" w:hAnsi="Times New Roman"/>
        </w:rPr>
        <w:t xml:space="preserve"> o výmere </w:t>
      </w:r>
      <w:r w:rsidRPr="00E31F98">
        <w:rPr>
          <w:rFonts w:ascii="Times New Roman" w:hAnsi="Times New Roman"/>
          <w:b/>
        </w:rPr>
        <w:t>335 m</w:t>
      </w:r>
      <w:r w:rsidRPr="00E31F98">
        <w:rPr>
          <w:rFonts w:ascii="Times New Roman" w:hAnsi="Times New Roman"/>
          <w:b/>
          <w:vertAlign w:val="superscript"/>
        </w:rPr>
        <w:t>2</w:t>
      </w:r>
      <w:r w:rsidRPr="00E31F98">
        <w:rPr>
          <w:rFonts w:ascii="Times New Roman" w:hAnsi="Times New Roman"/>
        </w:rPr>
        <w:t>, druh pozemku zastavaná plocha a nádvorie,</w:t>
      </w:r>
    </w:p>
    <w:p w14:paraId="3B74CBC7" w14:textId="77777777" w:rsidR="00E31F98" w:rsidRPr="00E31F98" w:rsidRDefault="00E31F98" w:rsidP="00E31F98">
      <w:pPr>
        <w:tabs>
          <w:tab w:val="left" w:pos="0"/>
        </w:tabs>
        <w:spacing w:before="120"/>
        <w:ind w:hanging="426"/>
        <w:jc w:val="both"/>
        <w:rPr>
          <w:rFonts w:ascii="Times New Roman" w:hAnsi="Times New Roman"/>
          <w:b/>
        </w:rPr>
      </w:pPr>
      <w:r w:rsidRPr="00E31F98">
        <w:rPr>
          <w:rFonts w:ascii="Times New Roman" w:hAnsi="Times New Roman"/>
        </w:rPr>
        <w:t xml:space="preserve">          ktorý je v celosti zapísaný na LV č. 4582 vedenom Okresným úradom Trnava pre k.ú. Trnava</w:t>
      </w:r>
    </w:p>
    <w:p w14:paraId="5DD733B2" w14:textId="1314885F" w:rsidR="00BC5458" w:rsidRPr="007C2C5D" w:rsidRDefault="00E31F98" w:rsidP="00BC5458">
      <w:pPr>
        <w:spacing w:after="0" w:line="240" w:lineRule="auto"/>
        <w:jc w:val="both"/>
        <w:rPr>
          <w:rFonts w:ascii="Times New Roman" w:hAnsi="Times New Roman"/>
        </w:rPr>
      </w:pPr>
      <w:r w:rsidRPr="007C2C5D">
        <w:rPr>
          <w:rFonts w:ascii="Times New Roman" w:hAnsi="Times New Roman"/>
        </w:rPr>
        <w:t xml:space="preserve"> </w:t>
      </w:r>
      <w:r w:rsidR="00BC5458" w:rsidRPr="007C2C5D">
        <w:rPr>
          <w:rFonts w:ascii="Times New Roman" w:hAnsi="Times New Roman"/>
        </w:rPr>
        <w:t>(ďalej len „</w:t>
      </w:r>
      <w:r w:rsidR="00BC5458" w:rsidRPr="007C2C5D">
        <w:rPr>
          <w:rFonts w:ascii="Times New Roman" w:hAnsi="Times New Roman"/>
          <w:b/>
        </w:rPr>
        <w:t>Prevádzan</w:t>
      </w:r>
      <w:r w:rsidR="0061325C">
        <w:rPr>
          <w:rFonts w:ascii="Times New Roman" w:hAnsi="Times New Roman"/>
          <w:b/>
        </w:rPr>
        <w:t>á</w:t>
      </w:r>
      <w:r w:rsidR="00BC5458" w:rsidRPr="007C2C5D">
        <w:rPr>
          <w:rFonts w:ascii="Times New Roman" w:hAnsi="Times New Roman"/>
          <w:b/>
        </w:rPr>
        <w:t xml:space="preserve"> nehnuteľnos</w:t>
      </w:r>
      <w:r w:rsidR="0061325C">
        <w:rPr>
          <w:rFonts w:ascii="Times New Roman" w:hAnsi="Times New Roman"/>
          <w:b/>
        </w:rPr>
        <w:t>ť</w:t>
      </w:r>
      <w:r w:rsidR="00BC5458" w:rsidRPr="007C2C5D">
        <w:rPr>
          <w:rFonts w:ascii="Times New Roman" w:hAnsi="Times New Roman"/>
        </w:rPr>
        <w:t>“).</w:t>
      </w:r>
    </w:p>
    <w:p w14:paraId="3DFBCD3D" w14:textId="77777777" w:rsidR="00E87C18" w:rsidRDefault="00E87C18" w:rsidP="00BC5458">
      <w:pPr>
        <w:spacing w:after="0" w:line="240" w:lineRule="auto"/>
        <w:jc w:val="both"/>
        <w:rPr>
          <w:rFonts w:ascii="Times New Roman" w:hAnsi="Times New Roman"/>
        </w:rPr>
      </w:pPr>
    </w:p>
    <w:p w14:paraId="22F1C213" w14:textId="5FDA92FA" w:rsidR="003C42D0" w:rsidRPr="00B65864" w:rsidRDefault="003C42D0" w:rsidP="003C42D0">
      <w:pPr>
        <w:numPr>
          <w:ilvl w:val="1"/>
          <w:numId w:val="25"/>
        </w:numPr>
        <w:tabs>
          <w:tab w:val="left" w:pos="426"/>
        </w:tabs>
        <w:spacing w:after="0" w:line="240" w:lineRule="auto"/>
        <w:ind w:left="0" w:firstLine="0"/>
        <w:jc w:val="both"/>
        <w:rPr>
          <w:rFonts w:ascii="Times New Roman" w:hAnsi="Times New Roman"/>
        </w:rPr>
      </w:pPr>
      <w:r w:rsidRPr="00B65864">
        <w:rPr>
          <w:rFonts w:ascii="Times New Roman" w:hAnsi="Times New Roman"/>
        </w:rPr>
        <w:t>Predmetom tejto Zmluvy je záväzok Budúceho predávajúceho a Budúceho kupujúceho za nižšie uvedených podmienok uzavrieť zmluvu v zásade v takom znení, ako je uvedené v </w:t>
      </w:r>
      <w:r w:rsidRPr="00B65864">
        <w:rPr>
          <w:rFonts w:ascii="Times New Roman" w:hAnsi="Times New Roman"/>
          <w:b/>
        </w:rPr>
        <w:t>Prílohe č. 1</w:t>
      </w:r>
      <w:r w:rsidRPr="00B65864">
        <w:rPr>
          <w:rFonts w:ascii="Times New Roman" w:hAnsi="Times New Roman"/>
        </w:rPr>
        <w:t xml:space="preserve"> tejto Zmluvy, ktorá je neoddeliteľnou súčasťou tejto Zmluvy (ďalej len „</w:t>
      </w:r>
      <w:r w:rsidRPr="00B65864">
        <w:rPr>
          <w:rFonts w:ascii="Times New Roman" w:hAnsi="Times New Roman"/>
          <w:b/>
        </w:rPr>
        <w:t>Zmluva o prevode vlastníckeho práva a o zriadení vecného bremena</w:t>
      </w:r>
      <w:r w:rsidRPr="00B65864">
        <w:rPr>
          <w:rFonts w:ascii="Times New Roman" w:hAnsi="Times New Roman"/>
        </w:rPr>
        <w:t>“). Predmetom Zmluvy o prevode vlastníckeho práva a o zriadení vecného bremena bude prevod Prevádzan</w:t>
      </w:r>
      <w:r w:rsidR="008148BC">
        <w:rPr>
          <w:rFonts w:ascii="Times New Roman" w:hAnsi="Times New Roman"/>
        </w:rPr>
        <w:t>ej</w:t>
      </w:r>
      <w:r w:rsidRPr="00B65864">
        <w:rPr>
          <w:rFonts w:ascii="Times New Roman" w:hAnsi="Times New Roman"/>
        </w:rPr>
        <w:t xml:space="preserve"> nehnuteľnost</w:t>
      </w:r>
      <w:r w:rsidR="008148BC">
        <w:rPr>
          <w:rFonts w:ascii="Times New Roman" w:hAnsi="Times New Roman"/>
        </w:rPr>
        <w:t>i</w:t>
      </w:r>
      <w:r w:rsidRPr="00B65864">
        <w:rPr>
          <w:rFonts w:ascii="Times New Roman" w:hAnsi="Times New Roman"/>
        </w:rPr>
        <w:t xml:space="preserve"> a zriadenie vecného bremena.  Na základe Zmluvy o prevode vlastníckeho práva a o zriadení vecného bremena Budúci predávajúci prevedie vlastnícke právo k Prevádzan</w:t>
      </w:r>
      <w:r w:rsidR="008148BC">
        <w:rPr>
          <w:rFonts w:ascii="Times New Roman" w:hAnsi="Times New Roman"/>
        </w:rPr>
        <w:t>ej</w:t>
      </w:r>
      <w:r w:rsidRPr="00B65864">
        <w:rPr>
          <w:rFonts w:ascii="Times New Roman" w:hAnsi="Times New Roman"/>
        </w:rPr>
        <w:t xml:space="preserve"> nehnuteľnosti na Budúceho kupujúceho za kúpnu cenu ako je dohodnuté v Čl. III tejto Zmluvy a Zmluvné strany zriadia vecné bremeno bližšie špecifikované v Čl. IV. ods. 4.1  </w:t>
      </w:r>
      <w:r w:rsidR="008148BC">
        <w:rPr>
          <w:rFonts w:ascii="Times New Roman" w:hAnsi="Times New Roman"/>
        </w:rPr>
        <w:t xml:space="preserve">Prílohy č. 1 </w:t>
      </w:r>
      <w:r w:rsidRPr="00B65864">
        <w:rPr>
          <w:rFonts w:ascii="Times New Roman" w:hAnsi="Times New Roman"/>
        </w:rPr>
        <w:t xml:space="preserve">tejto Zmluvy </w:t>
      </w:r>
      <w:r>
        <w:rPr>
          <w:rFonts w:ascii="Times New Roman" w:hAnsi="Times New Roman"/>
        </w:rPr>
        <w:t xml:space="preserve">v prospech Budúceho </w:t>
      </w:r>
      <w:r w:rsidR="008148BC">
        <w:rPr>
          <w:rFonts w:ascii="Times New Roman" w:hAnsi="Times New Roman"/>
        </w:rPr>
        <w:t>kupujúceho</w:t>
      </w:r>
      <w:r w:rsidRPr="00B65864">
        <w:rPr>
          <w:rFonts w:ascii="Times New Roman" w:hAnsi="Times New Roman"/>
        </w:rPr>
        <w:t xml:space="preserve"> ako oprávneného z vecného bremena.</w:t>
      </w:r>
    </w:p>
    <w:p w14:paraId="663ECDFE" w14:textId="77777777" w:rsidR="009B6F94" w:rsidRPr="00606126" w:rsidRDefault="009B6F94" w:rsidP="009B6F94">
      <w:pPr>
        <w:tabs>
          <w:tab w:val="left" w:pos="426"/>
        </w:tabs>
        <w:spacing w:after="0" w:line="240" w:lineRule="auto"/>
        <w:jc w:val="both"/>
        <w:rPr>
          <w:rFonts w:ascii="Times New Roman" w:hAnsi="Times New Roman"/>
        </w:rPr>
      </w:pPr>
    </w:p>
    <w:p w14:paraId="12718416" w14:textId="232B201C" w:rsidR="00784576" w:rsidRDefault="00784576" w:rsidP="009B6F94">
      <w:pPr>
        <w:numPr>
          <w:ilvl w:val="1"/>
          <w:numId w:val="25"/>
        </w:numPr>
        <w:tabs>
          <w:tab w:val="left" w:pos="426"/>
        </w:tabs>
        <w:spacing w:after="0" w:line="240" w:lineRule="auto"/>
        <w:ind w:left="0" w:firstLine="0"/>
        <w:jc w:val="both"/>
        <w:rPr>
          <w:rFonts w:ascii="Times New Roman" w:hAnsi="Times New Roman"/>
        </w:rPr>
      </w:pPr>
      <w:r w:rsidRPr="00A97DF4">
        <w:rPr>
          <w:rFonts w:ascii="Times New Roman" w:hAnsi="Times New Roman"/>
        </w:rPr>
        <w:t xml:space="preserve">Zmluvné strany sa dohodli, že chýbajúce či neaktuálne časti </w:t>
      </w:r>
      <w:r w:rsidR="003C42D0">
        <w:rPr>
          <w:rFonts w:ascii="Times New Roman" w:hAnsi="Times New Roman"/>
        </w:rPr>
        <w:t xml:space="preserve">Zmluvy o prevode vlastníckeho práva a o zriadení vecného bremena </w:t>
      </w:r>
      <w:r w:rsidRPr="00A97DF4">
        <w:rPr>
          <w:rFonts w:ascii="Times New Roman" w:hAnsi="Times New Roman"/>
        </w:rPr>
        <w:t>budú doplnené či vypustené vzájomne odsúhlaseným znením textu.</w:t>
      </w:r>
    </w:p>
    <w:p w14:paraId="487B905D" w14:textId="1EC19817" w:rsidR="00E31F98" w:rsidRDefault="00E31F98" w:rsidP="00E31F98">
      <w:pPr>
        <w:tabs>
          <w:tab w:val="left" w:pos="426"/>
        </w:tabs>
        <w:spacing w:after="0" w:line="240" w:lineRule="auto"/>
        <w:jc w:val="both"/>
        <w:rPr>
          <w:rFonts w:ascii="Times New Roman" w:hAnsi="Times New Roman"/>
        </w:rPr>
      </w:pPr>
    </w:p>
    <w:p w14:paraId="03F465A1" w14:textId="269E1F38" w:rsidR="00E31F98" w:rsidRDefault="00E31F98" w:rsidP="00E31F98">
      <w:pPr>
        <w:tabs>
          <w:tab w:val="left" w:pos="426"/>
        </w:tabs>
        <w:spacing w:after="0" w:line="240" w:lineRule="auto"/>
        <w:jc w:val="both"/>
        <w:rPr>
          <w:rFonts w:ascii="Times New Roman" w:hAnsi="Times New Roman"/>
        </w:rPr>
      </w:pPr>
    </w:p>
    <w:p w14:paraId="1B206F81" w14:textId="77777777" w:rsidR="008148BC" w:rsidRDefault="008148BC" w:rsidP="00E31F98">
      <w:pPr>
        <w:tabs>
          <w:tab w:val="left" w:pos="426"/>
        </w:tabs>
        <w:spacing w:after="0" w:line="240" w:lineRule="auto"/>
        <w:jc w:val="both"/>
        <w:rPr>
          <w:rFonts w:ascii="Times New Roman" w:hAnsi="Times New Roman"/>
        </w:rPr>
      </w:pPr>
    </w:p>
    <w:p w14:paraId="1775E83D" w14:textId="70C87F89" w:rsidR="00E31F98" w:rsidRDefault="00E31F98" w:rsidP="00E31F98">
      <w:pPr>
        <w:tabs>
          <w:tab w:val="left" w:pos="426"/>
        </w:tabs>
        <w:spacing w:after="0" w:line="240" w:lineRule="auto"/>
        <w:jc w:val="both"/>
        <w:rPr>
          <w:rFonts w:ascii="Times New Roman" w:hAnsi="Times New Roman"/>
        </w:rPr>
      </w:pPr>
    </w:p>
    <w:p w14:paraId="56D1A068" w14:textId="77777777" w:rsidR="00840827" w:rsidRPr="00A97DF4" w:rsidRDefault="00840827" w:rsidP="00E31F98">
      <w:pPr>
        <w:tabs>
          <w:tab w:val="left" w:pos="426"/>
        </w:tabs>
        <w:spacing w:after="0" w:line="240" w:lineRule="auto"/>
        <w:jc w:val="both"/>
        <w:rPr>
          <w:rFonts w:ascii="Times New Roman" w:hAnsi="Times New Roman"/>
        </w:rPr>
      </w:pPr>
    </w:p>
    <w:p w14:paraId="7F8AE1D6" w14:textId="127A46A4" w:rsidR="00784576" w:rsidRPr="00F14485" w:rsidRDefault="00784576" w:rsidP="00BA4153">
      <w:pPr>
        <w:pStyle w:val="Nadpis1"/>
        <w:spacing w:before="0" w:after="0" w:line="240" w:lineRule="auto"/>
        <w:jc w:val="center"/>
        <w:rPr>
          <w:rFonts w:ascii="Times New Roman" w:hAnsi="Times New Roman"/>
          <w:sz w:val="22"/>
          <w:szCs w:val="22"/>
        </w:rPr>
      </w:pPr>
      <w:r w:rsidRPr="00F14485">
        <w:rPr>
          <w:rFonts w:ascii="Times New Roman" w:hAnsi="Times New Roman"/>
          <w:sz w:val="22"/>
          <w:szCs w:val="22"/>
        </w:rPr>
        <w:lastRenderedPageBreak/>
        <w:t>Čl. III</w:t>
      </w:r>
    </w:p>
    <w:p w14:paraId="0E06D8EA" w14:textId="00332471" w:rsidR="00784576" w:rsidRDefault="00025473" w:rsidP="00BA4153">
      <w:pPr>
        <w:spacing w:after="0" w:line="240" w:lineRule="auto"/>
        <w:jc w:val="center"/>
        <w:rPr>
          <w:rFonts w:ascii="Times New Roman" w:hAnsi="Times New Roman"/>
          <w:b/>
        </w:rPr>
      </w:pPr>
      <w:r w:rsidRPr="00F14485">
        <w:rPr>
          <w:rFonts w:ascii="Times New Roman" w:hAnsi="Times New Roman"/>
          <w:b/>
        </w:rPr>
        <w:t xml:space="preserve">Kúpna </w:t>
      </w:r>
      <w:r w:rsidR="00784576" w:rsidRPr="00F14485">
        <w:rPr>
          <w:rFonts w:ascii="Times New Roman" w:hAnsi="Times New Roman"/>
          <w:b/>
        </w:rPr>
        <w:t>cena</w:t>
      </w:r>
    </w:p>
    <w:p w14:paraId="4509C2BD" w14:textId="77777777" w:rsidR="00840827" w:rsidRPr="00F14485" w:rsidRDefault="00840827" w:rsidP="00BA4153">
      <w:pPr>
        <w:spacing w:after="0" w:line="240" w:lineRule="auto"/>
        <w:jc w:val="center"/>
        <w:rPr>
          <w:rFonts w:ascii="Times New Roman" w:hAnsi="Times New Roman"/>
          <w:b/>
        </w:rPr>
      </w:pPr>
    </w:p>
    <w:p w14:paraId="2F684C12" w14:textId="3022804C" w:rsidR="00784576" w:rsidRDefault="00025473" w:rsidP="00CF6171">
      <w:pPr>
        <w:numPr>
          <w:ilvl w:val="1"/>
          <w:numId w:val="6"/>
        </w:numPr>
        <w:tabs>
          <w:tab w:val="left" w:pos="426"/>
        </w:tabs>
        <w:spacing w:after="0" w:line="240" w:lineRule="auto"/>
        <w:ind w:left="0" w:firstLine="0"/>
        <w:jc w:val="both"/>
        <w:rPr>
          <w:rFonts w:ascii="Times New Roman" w:hAnsi="Times New Roman"/>
        </w:rPr>
      </w:pPr>
      <w:r w:rsidRPr="00CF6171">
        <w:rPr>
          <w:rFonts w:ascii="Times New Roman" w:hAnsi="Times New Roman"/>
          <w:bCs/>
        </w:rPr>
        <w:t xml:space="preserve">Prevod </w:t>
      </w:r>
      <w:r w:rsidR="00784576" w:rsidRPr="00CF6171">
        <w:rPr>
          <w:rFonts w:ascii="Times New Roman" w:hAnsi="Times New Roman"/>
          <w:bCs/>
        </w:rPr>
        <w:t>vlastníctva Prevádzan</w:t>
      </w:r>
      <w:r w:rsidR="00741054">
        <w:rPr>
          <w:rFonts w:ascii="Times New Roman" w:hAnsi="Times New Roman"/>
          <w:bCs/>
        </w:rPr>
        <w:t>ej</w:t>
      </w:r>
      <w:r w:rsidR="00784576" w:rsidRPr="00CF6171">
        <w:rPr>
          <w:rFonts w:ascii="Times New Roman" w:hAnsi="Times New Roman"/>
          <w:bCs/>
        </w:rPr>
        <w:t xml:space="preserve"> nehnuteľnost</w:t>
      </w:r>
      <w:r w:rsidR="00741054">
        <w:rPr>
          <w:rFonts w:ascii="Times New Roman" w:hAnsi="Times New Roman"/>
          <w:bCs/>
        </w:rPr>
        <w:t>i</w:t>
      </w:r>
      <w:r w:rsidR="00784576" w:rsidRPr="00CF6171">
        <w:rPr>
          <w:rFonts w:ascii="Times New Roman" w:hAnsi="Times New Roman"/>
          <w:bCs/>
        </w:rPr>
        <w:t xml:space="preserve"> sa uskutoční</w:t>
      </w:r>
      <w:r w:rsidR="00784576" w:rsidRPr="00CF6171">
        <w:rPr>
          <w:rFonts w:ascii="Times New Roman" w:hAnsi="Times New Roman"/>
        </w:rPr>
        <w:t xml:space="preserve"> odplatne za dohodnutú kúpnu cenu vo výške </w:t>
      </w:r>
      <w:r w:rsidR="00AC338C" w:rsidRPr="00CF6171">
        <w:rPr>
          <w:rFonts w:ascii="Times New Roman" w:hAnsi="Times New Roman"/>
          <w:b/>
        </w:rPr>
        <w:t xml:space="preserve">.................... </w:t>
      </w:r>
      <w:r w:rsidR="00784576" w:rsidRPr="00CF6171">
        <w:rPr>
          <w:rFonts w:ascii="Times New Roman" w:hAnsi="Times New Roman"/>
          <w:b/>
        </w:rPr>
        <w:t>€</w:t>
      </w:r>
      <w:r w:rsidR="00784576" w:rsidRPr="00CF6171">
        <w:rPr>
          <w:rFonts w:ascii="Times New Roman" w:hAnsi="Times New Roman"/>
        </w:rPr>
        <w:t xml:space="preserve"> (slovom </w:t>
      </w:r>
      <w:r w:rsidR="00AC338C" w:rsidRPr="00CF6171">
        <w:rPr>
          <w:rFonts w:ascii="Times New Roman" w:hAnsi="Times New Roman"/>
        </w:rPr>
        <w:t xml:space="preserve">.................... </w:t>
      </w:r>
      <w:r w:rsidR="00784576" w:rsidRPr="00CF6171">
        <w:rPr>
          <w:rFonts w:ascii="Times New Roman" w:hAnsi="Times New Roman"/>
        </w:rPr>
        <w:t>eur</w:t>
      </w:r>
      <w:r w:rsidR="00594065" w:rsidRPr="00CF6171">
        <w:rPr>
          <w:rFonts w:ascii="Times New Roman" w:hAnsi="Times New Roman"/>
        </w:rPr>
        <w:t xml:space="preserve">; </w:t>
      </w:r>
      <w:r w:rsidR="00784576" w:rsidRPr="00CF6171">
        <w:rPr>
          <w:rFonts w:ascii="Times New Roman" w:hAnsi="Times New Roman"/>
        </w:rPr>
        <w:t>ďalej len „</w:t>
      </w:r>
      <w:r w:rsidR="00784576" w:rsidRPr="00CF6171">
        <w:rPr>
          <w:rFonts w:ascii="Times New Roman" w:hAnsi="Times New Roman"/>
          <w:b/>
        </w:rPr>
        <w:t>Kúpna cena</w:t>
      </w:r>
      <w:r w:rsidR="00784576" w:rsidRPr="00CF6171">
        <w:rPr>
          <w:rFonts w:ascii="Times New Roman" w:hAnsi="Times New Roman"/>
        </w:rPr>
        <w:t>“). Kúpna cena bude dohodnutá bez DPH.</w:t>
      </w:r>
      <w:r w:rsidR="00ED2D16" w:rsidRPr="00CF6171">
        <w:rPr>
          <w:rFonts w:ascii="Times New Roman" w:hAnsi="Times New Roman"/>
        </w:rPr>
        <w:t xml:space="preserve"> </w:t>
      </w:r>
      <w:r w:rsidR="000E7226" w:rsidRPr="00CF6171">
        <w:rPr>
          <w:rFonts w:ascii="Times New Roman" w:hAnsi="Times New Roman"/>
        </w:rPr>
        <w:t xml:space="preserve"> </w:t>
      </w:r>
      <w:r w:rsidR="00CC484E" w:rsidRPr="00CF6171">
        <w:rPr>
          <w:rFonts w:ascii="Times New Roman" w:hAnsi="Times New Roman"/>
        </w:rPr>
        <w:t xml:space="preserve">Ku Kúpnej cene sa pripočíta DPH podľa platných právnych predpisov. </w:t>
      </w:r>
    </w:p>
    <w:p w14:paraId="735644C1" w14:textId="57F47C35" w:rsidR="00D60A3B" w:rsidRDefault="00D60A3B" w:rsidP="005D1549">
      <w:pPr>
        <w:tabs>
          <w:tab w:val="left" w:pos="426"/>
        </w:tabs>
        <w:spacing w:after="0" w:line="240" w:lineRule="auto"/>
        <w:jc w:val="both"/>
        <w:rPr>
          <w:rFonts w:ascii="Times New Roman" w:hAnsi="Times New Roman"/>
        </w:rPr>
      </w:pPr>
    </w:p>
    <w:p w14:paraId="3B34A62C" w14:textId="7D6525EE" w:rsidR="00D60A3B" w:rsidRPr="00403FA0" w:rsidRDefault="00D60A3B" w:rsidP="00403FA0">
      <w:pPr>
        <w:pStyle w:val="Odsekzoznamu"/>
        <w:numPr>
          <w:ilvl w:val="1"/>
          <w:numId w:val="42"/>
        </w:numPr>
        <w:tabs>
          <w:tab w:val="left" w:pos="426"/>
        </w:tabs>
        <w:spacing w:after="0" w:line="240" w:lineRule="auto"/>
        <w:ind w:hanging="720"/>
        <w:jc w:val="both"/>
        <w:rPr>
          <w:rFonts w:ascii="Times New Roman" w:hAnsi="Times New Roman"/>
        </w:rPr>
      </w:pPr>
      <w:r w:rsidRPr="00403FA0">
        <w:rPr>
          <w:rFonts w:ascii="Times New Roman" w:hAnsi="Times New Roman"/>
          <w:bCs/>
        </w:rPr>
        <w:t xml:space="preserve">Kúpnu cenu sa </w:t>
      </w:r>
      <w:r w:rsidRPr="00403FA0">
        <w:rPr>
          <w:rFonts w:ascii="Times New Roman" w:hAnsi="Times New Roman"/>
        </w:rPr>
        <w:t>Budúci kupujúci</w:t>
      </w:r>
      <w:r w:rsidRPr="00403FA0">
        <w:rPr>
          <w:rFonts w:ascii="Times New Roman" w:hAnsi="Times New Roman"/>
          <w:bCs/>
        </w:rPr>
        <w:t xml:space="preserve"> zaväzuje uhradiť nasledovne</w:t>
      </w:r>
      <w:r w:rsidRPr="00403FA0">
        <w:rPr>
          <w:rFonts w:ascii="Times New Roman" w:hAnsi="Times New Roman"/>
        </w:rPr>
        <w:t>:</w:t>
      </w:r>
    </w:p>
    <w:p w14:paraId="2A441187" w14:textId="77777777" w:rsidR="00081A50" w:rsidRPr="00CF6171" w:rsidRDefault="00081A50" w:rsidP="00081A50">
      <w:pPr>
        <w:tabs>
          <w:tab w:val="left" w:pos="0"/>
          <w:tab w:val="left" w:pos="426"/>
        </w:tabs>
        <w:spacing w:after="0" w:line="240" w:lineRule="auto"/>
        <w:jc w:val="both"/>
        <w:rPr>
          <w:rFonts w:ascii="Times New Roman" w:hAnsi="Times New Roman"/>
          <w:bCs/>
        </w:rPr>
      </w:pPr>
    </w:p>
    <w:p w14:paraId="1ABD77F4" w14:textId="350E844B" w:rsidR="00002E40" w:rsidRPr="001B7408" w:rsidRDefault="002753C0" w:rsidP="00612F94">
      <w:pPr>
        <w:numPr>
          <w:ilvl w:val="2"/>
          <w:numId w:val="42"/>
        </w:numPr>
        <w:tabs>
          <w:tab w:val="left" w:pos="0"/>
          <w:tab w:val="left" w:pos="426"/>
        </w:tabs>
        <w:spacing w:after="120" w:line="240" w:lineRule="auto"/>
        <w:ind w:left="1134" w:hanging="709"/>
        <w:jc w:val="both"/>
        <w:rPr>
          <w:rFonts w:ascii="Times New Roman" w:hAnsi="Times New Roman"/>
        </w:rPr>
      </w:pPr>
      <w:r w:rsidRPr="001B7408">
        <w:rPr>
          <w:rFonts w:ascii="Times New Roman" w:hAnsi="Times New Roman"/>
        </w:rPr>
        <w:t xml:space="preserve">Budúci kupujúci </w:t>
      </w:r>
      <w:r w:rsidR="00002E40" w:rsidRPr="001B7408">
        <w:rPr>
          <w:rFonts w:ascii="Times New Roman" w:hAnsi="Times New Roman"/>
        </w:rPr>
        <w:t>uhradil Budúcemu predávajúcemu sumu vo výške ......... € (slovom .............. EUR)</w:t>
      </w:r>
      <w:r w:rsidR="002A1548" w:rsidRPr="001B7408">
        <w:rPr>
          <w:rFonts w:ascii="Times New Roman" w:hAnsi="Times New Roman"/>
        </w:rPr>
        <w:t xml:space="preserve"> dňa ...............</w:t>
      </w:r>
      <w:r w:rsidR="00002E40" w:rsidRPr="001B7408">
        <w:rPr>
          <w:rFonts w:ascii="Times New Roman" w:hAnsi="Times New Roman"/>
        </w:rPr>
        <w:t xml:space="preserve"> ako</w:t>
      </w:r>
      <w:r w:rsidR="00EF75B5" w:rsidRPr="001B7408">
        <w:rPr>
          <w:rFonts w:ascii="Times New Roman" w:hAnsi="Times New Roman"/>
        </w:rPr>
        <w:t xml:space="preserve"> finančnú</w:t>
      </w:r>
      <w:r w:rsidR="00002E40" w:rsidRPr="001B7408">
        <w:rPr>
          <w:rFonts w:ascii="Times New Roman" w:hAnsi="Times New Roman"/>
        </w:rPr>
        <w:t xml:space="preserve"> zábezpeku počas vyhláseného ponukového konania</w:t>
      </w:r>
      <w:r w:rsidR="00516DFD" w:rsidRPr="001B7408">
        <w:rPr>
          <w:rFonts w:ascii="Times New Roman" w:hAnsi="Times New Roman"/>
        </w:rPr>
        <w:t xml:space="preserve"> formou elektronickej aukcie</w:t>
      </w:r>
      <w:r w:rsidR="00002E40" w:rsidRPr="001B7408">
        <w:rPr>
          <w:rFonts w:ascii="Times New Roman" w:hAnsi="Times New Roman"/>
        </w:rPr>
        <w:t xml:space="preserve"> </w:t>
      </w:r>
      <w:r w:rsidR="00026637" w:rsidRPr="001B7408">
        <w:rPr>
          <w:rFonts w:ascii="Times New Roman" w:hAnsi="Times New Roman"/>
        </w:rPr>
        <w:t xml:space="preserve">v zmysle jeho podmienok </w:t>
      </w:r>
      <w:r w:rsidR="00002E40" w:rsidRPr="001B7408">
        <w:rPr>
          <w:rFonts w:ascii="Times New Roman" w:hAnsi="Times New Roman"/>
        </w:rPr>
        <w:t>na odpredaj Prevádzan</w:t>
      </w:r>
      <w:r w:rsidR="00CF6171" w:rsidRPr="001B7408">
        <w:rPr>
          <w:rFonts w:ascii="Times New Roman" w:hAnsi="Times New Roman"/>
        </w:rPr>
        <w:t>ej</w:t>
      </w:r>
      <w:r w:rsidR="00002E40" w:rsidRPr="001B7408">
        <w:rPr>
          <w:rFonts w:ascii="Times New Roman" w:hAnsi="Times New Roman"/>
        </w:rPr>
        <w:t xml:space="preserve"> nehnuteľnost</w:t>
      </w:r>
      <w:r w:rsidR="00CF6171" w:rsidRPr="001B7408">
        <w:rPr>
          <w:rFonts w:ascii="Times New Roman" w:hAnsi="Times New Roman"/>
        </w:rPr>
        <w:t>i</w:t>
      </w:r>
      <w:r w:rsidR="00002E40" w:rsidRPr="001B7408">
        <w:rPr>
          <w:rFonts w:ascii="Times New Roman" w:hAnsi="Times New Roman"/>
        </w:rPr>
        <w:t xml:space="preserve"> (</w:t>
      </w:r>
      <w:r w:rsidR="009F6937" w:rsidRPr="001B7408">
        <w:rPr>
          <w:rFonts w:ascii="Times New Roman" w:hAnsi="Times New Roman"/>
        </w:rPr>
        <w:t>ď</w:t>
      </w:r>
      <w:r w:rsidR="00002E40" w:rsidRPr="001B7408">
        <w:rPr>
          <w:rFonts w:ascii="Times New Roman" w:hAnsi="Times New Roman"/>
        </w:rPr>
        <w:t>alej len „</w:t>
      </w:r>
      <w:r w:rsidR="00002E40" w:rsidRPr="001B7408">
        <w:rPr>
          <w:rFonts w:ascii="Times New Roman" w:hAnsi="Times New Roman"/>
          <w:b/>
        </w:rPr>
        <w:t>Zábezpeka</w:t>
      </w:r>
      <w:r w:rsidR="00002E40" w:rsidRPr="001B7408">
        <w:rPr>
          <w:rFonts w:ascii="Times New Roman" w:hAnsi="Times New Roman"/>
        </w:rPr>
        <w:t xml:space="preserve">“). Uhradená </w:t>
      </w:r>
      <w:r w:rsidR="009F6937" w:rsidRPr="001B7408">
        <w:rPr>
          <w:rFonts w:ascii="Times New Roman" w:hAnsi="Times New Roman"/>
        </w:rPr>
        <w:t>Z</w:t>
      </w:r>
      <w:r w:rsidR="00002E40" w:rsidRPr="001B7408">
        <w:rPr>
          <w:rFonts w:ascii="Times New Roman" w:hAnsi="Times New Roman"/>
        </w:rPr>
        <w:t xml:space="preserve">ábezpeka sa započíta </w:t>
      </w:r>
      <w:r w:rsidR="00E72E66" w:rsidRPr="001B7408">
        <w:rPr>
          <w:rFonts w:ascii="Times New Roman" w:hAnsi="Times New Roman"/>
        </w:rPr>
        <w:t xml:space="preserve">dňom </w:t>
      </w:r>
      <w:r w:rsidR="00D87869" w:rsidRPr="001B7408">
        <w:rPr>
          <w:rFonts w:ascii="Times New Roman" w:hAnsi="Times New Roman"/>
        </w:rPr>
        <w:t>účinnosti</w:t>
      </w:r>
      <w:r w:rsidR="00E72E66" w:rsidRPr="001B7408">
        <w:rPr>
          <w:rFonts w:ascii="Times New Roman" w:hAnsi="Times New Roman"/>
        </w:rPr>
        <w:t xml:space="preserve"> zmluvy o budúcej zmluve </w:t>
      </w:r>
      <w:r w:rsidR="00002E40" w:rsidRPr="001B7408">
        <w:rPr>
          <w:rFonts w:ascii="Times New Roman" w:hAnsi="Times New Roman"/>
        </w:rPr>
        <w:t>ako prvá splátka Kúpnej ceny a to vrátane DPH</w:t>
      </w:r>
      <w:r w:rsidR="00CF6171" w:rsidRPr="001B7408">
        <w:rPr>
          <w:rFonts w:ascii="Times New Roman" w:hAnsi="Times New Roman"/>
        </w:rPr>
        <w:t>.</w:t>
      </w:r>
      <w:r w:rsidR="00C72B21" w:rsidRPr="001B7408">
        <w:rPr>
          <w:rFonts w:ascii="Times New Roman" w:hAnsi="Times New Roman"/>
        </w:rPr>
        <w:t xml:space="preserve"> Budúci predávajúci vyhotoví do 7 dní odo </w:t>
      </w:r>
      <w:r w:rsidR="008068D2" w:rsidRPr="001B7408">
        <w:rPr>
          <w:rFonts w:ascii="Times New Roman" w:hAnsi="Times New Roman"/>
        </w:rPr>
        <w:t>dňa</w:t>
      </w:r>
      <w:r w:rsidR="00D87869" w:rsidRPr="001B7408">
        <w:rPr>
          <w:rFonts w:ascii="Times New Roman" w:hAnsi="Times New Roman"/>
        </w:rPr>
        <w:t xml:space="preserve"> účinnosti</w:t>
      </w:r>
      <w:r w:rsidR="008068D2" w:rsidRPr="001B7408">
        <w:rPr>
          <w:rFonts w:ascii="Times New Roman" w:hAnsi="Times New Roman"/>
        </w:rPr>
        <w:t xml:space="preserve"> zmluvy o budúcej zmluve </w:t>
      </w:r>
      <w:r w:rsidR="00C72B21" w:rsidRPr="001B7408">
        <w:rPr>
          <w:rFonts w:ascii="Times New Roman" w:hAnsi="Times New Roman"/>
        </w:rPr>
        <w:t>faktúru k prijatej platbe.</w:t>
      </w:r>
    </w:p>
    <w:p w14:paraId="04803C32" w14:textId="3E05B51C" w:rsidR="00081A50" w:rsidRPr="001B7408" w:rsidRDefault="00081A50" w:rsidP="00612F94">
      <w:pPr>
        <w:numPr>
          <w:ilvl w:val="2"/>
          <w:numId w:val="42"/>
        </w:numPr>
        <w:tabs>
          <w:tab w:val="left" w:pos="0"/>
          <w:tab w:val="left" w:pos="426"/>
        </w:tabs>
        <w:spacing w:after="0" w:line="240" w:lineRule="auto"/>
        <w:ind w:left="1134" w:hanging="708"/>
        <w:jc w:val="both"/>
        <w:rPr>
          <w:rFonts w:ascii="Times New Roman" w:hAnsi="Times New Roman"/>
        </w:rPr>
      </w:pPr>
      <w:r w:rsidRPr="001B7408">
        <w:rPr>
          <w:rFonts w:ascii="Times New Roman" w:hAnsi="Times New Roman"/>
          <w:bCs/>
        </w:rPr>
        <w:t xml:space="preserve">Do desiatich (10) dní odo dňa </w:t>
      </w:r>
      <w:r w:rsidR="00795173" w:rsidRPr="001B7408">
        <w:rPr>
          <w:rFonts w:ascii="Times New Roman" w:hAnsi="Times New Roman"/>
          <w:bCs/>
        </w:rPr>
        <w:t xml:space="preserve">nadobudnutia </w:t>
      </w:r>
      <w:r w:rsidRPr="001B7408">
        <w:rPr>
          <w:rFonts w:ascii="Times New Roman" w:hAnsi="Times New Roman"/>
          <w:bCs/>
        </w:rPr>
        <w:t xml:space="preserve">účinnosti </w:t>
      </w:r>
      <w:r w:rsidR="00B450B8" w:rsidRPr="00614F6A">
        <w:rPr>
          <w:rFonts w:ascii="Times New Roman" w:hAnsi="Times New Roman"/>
        </w:rPr>
        <w:t>Zmluvy o prevode vlastníckeho práva a o zriadení vecného bremena</w:t>
      </w:r>
      <w:r w:rsidRPr="001B7408">
        <w:rPr>
          <w:rFonts w:ascii="Times New Roman" w:hAnsi="Times New Roman"/>
          <w:bCs/>
        </w:rPr>
        <w:t xml:space="preserve"> Budúci predávajúci vystaví zálohovú faktúru na zaplatenie </w:t>
      </w:r>
      <w:r w:rsidR="00BE689B" w:rsidRPr="001B7408">
        <w:rPr>
          <w:rFonts w:ascii="Times New Roman" w:hAnsi="Times New Roman"/>
          <w:bCs/>
        </w:rPr>
        <w:t>druhej splátky</w:t>
      </w:r>
      <w:r w:rsidRPr="001B7408">
        <w:rPr>
          <w:rFonts w:ascii="Times New Roman" w:hAnsi="Times New Roman"/>
          <w:bCs/>
        </w:rPr>
        <w:t xml:space="preserve"> Kúpnej ceny v</w:t>
      </w:r>
      <w:r w:rsidR="00002E40" w:rsidRPr="001B7408">
        <w:rPr>
          <w:rFonts w:ascii="Times New Roman" w:hAnsi="Times New Roman"/>
          <w:bCs/>
        </w:rPr>
        <w:t> zostávajúcej nesplatenej</w:t>
      </w:r>
      <w:r w:rsidR="005B4DDE" w:rsidRPr="001B7408">
        <w:rPr>
          <w:rFonts w:ascii="Times New Roman" w:hAnsi="Times New Roman"/>
          <w:bCs/>
        </w:rPr>
        <w:t xml:space="preserve"> výške</w:t>
      </w:r>
      <w:r w:rsidRPr="001B7408">
        <w:rPr>
          <w:rFonts w:ascii="Times New Roman" w:hAnsi="Times New Roman"/>
          <w:bCs/>
        </w:rPr>
        <w:t xml:space="preserve"> Kúpnej ceny</w:t>
      </w:r>
      <w:r w:rsidR="001D2932" w:rsidRPr="001B7408">
        <w:rPr>
          <w:rFonts w:ascii="Times New Roman" w:hAnsi="Times New Roman"/>
          <w:bCs/>
        </w:rPr>
        <w:t xml:space="preserve">, </w:t>
      </w:r>
      <w:r w:rsidR="00290BD5" w:rsidRPr="001B7408">
        <w:rPr>
          <w:rFonts w:ascii="Times New Roman" w:hAnsi="Times New Roman"/>
          <w:bCs/>
        </w:rPr>
        <w:t>k</w:t>
      </w:r>
      <w:r w:rsidR="00290BD5" w:rsidRPr="001B7408">
        <w:rPr>
          <w:rFonts w:ascii="Times New Roman" w:hAnsi="Times New Roman"/>
        </w:rPr>
        <w:t>u Kúpnej cene sa pripočíta DPH podľa platných právnych predpisov</w:t>
      </w:r>
      <w:r w:rsidRPr="001B7408">
        <w:rPr>
          <w:rFonts w:ascii="Times New Roman" w:hAnsi="Times New Roman"/>
        </w:rPr>
        <w:t>. Splatnosť faktúry bude do štrnástich (</w:t>
      </w:r>
      <w:r w:rsidR="00025473" w:rsidRPr="001B7408">
        <w:rPr>
          <w:rFonts w:ascii="Times New Roman" w:hAnsi="Times New Roman"/>
        </w:rPr>
        <w:t>14) dní odo dňa jej vystavenia.</w:t>
      </w:r>
    </w:p>
    <w:p w14:paraId="46920A87" w14:textId="77777777" w:rsidR="00784576" w:rsidRPr="00606126" w:rsidRDefault="00784576" w:rsidP="00784576">
      <w:pPr>
        <w:tabs>
          <w:tab w:val="left" w:pos="0"/>
          <w:tab w:val="left" w:pos="426"/>
        </w:tabs>
        <w:spacing w:after="0" w:line="240" w:lineRule="auto"/>
        <w:jc w:val="both"/>
        <w:rPr>
          <w:rFonts w:ascii="Times New Roman" w:hAnsi="Times New Roman"/>
        </w:rPr>
      </w:pPr>
    </w:p>
    <w:p w14:paraId="6BAAB801" w14:textId="6C367E69" w:rsidR="00784576" w:rsidRPr="003C3F6B" w:rsidRDefault="00784576" w:rsidP="00612F94">
      <w:pPr>
        <w:numPr>
          <w:ilvl w:val="1"/>
          <w:numId w:val="42"/>
        </w:numPr>
        <w:tabs>
          <w:tab w:val="left" w:pos="0"/>
          <w:tab w:val="left" w:pos="426"/>
        </w:tabs>
        <w:spacing w:after="0" w:line="240" w:lineRule="auto"/>
        <w:ind w:left="0" w:firstLine="0"/>
        <w:jc w:val="both"/>
        <w:rPr>
          <w:rFonts w:ascii="Times New Roman" w:hAnsi="Times New Roman"/>
        </w:rPr>
      </w:pPr>
      <w:r w:rsidRPr="00606126">
        <w:rPr>
          <w:rFonts w:ascii="Times New Roman" w:hAnsi="Times New Roman"/>
          <w:bCs/>
        </w:rPr>
        <w:t xml:space="preserve">Kúpna cena bude považovaná za uhradenú </w:t>
      </w:r>
      <w:r w:rsidR="007B68C5" w:rsidRPr="00606126">
        <w:rPr>
          <w:rFonts w:ascii="Times New Roman" w:hAnsi="Times New Roman"/>
          <w:bCs/>
        </w:rPr>
        <w:t xml:space="preserve">dňom jej pripísania v celom rozsahu na </w:t>
      </w:r>
      <w:r w:rsidR="004F767D" w:rsidRPr="00606126">
        <w:rPr>
          <w:rFonts w:ascii="Times New Roman" w:hAnsi="Times New Roman"/>
          <w:bCs/>
        </w:rPr>
        <w:t xml:space="preserve">jeden z bankových </w:t>
      </w:r>
      <w:r w:rsidR="007B68C5" w:rsidRPr="00606126">
        <w:rPr>
          <w:rFonts w:ascii="Times New Roman" w:hAnsi="Times New Roman"/>
          <w:bCs/>
        </w:rPr>
        <w:t>úč</w:t>
      </w:r>
      <w:r w:rsidR="004F767D" w:rsidRPr="00606126">
        <w:rPr>
          <w:rFonts w:ascii="Times New Roman" w:hAnsi="Times New Roman"/>
          <w:bCs/>
        </w:rPr>
        <w:t>tov</w:t>
      </w:r>
      <w:r w:rsidR="007B68C5" w:rsidRPr="00606126">
        <w:rPr>
          <w:rFonts w:ascii="Times New Roman" w:hAnsi="Times New Roman"/>
          <w:bCs/>
        </w:rPr>
        <w:t xml:space="preserve"> </w:t>
      </w:r>
      <w:r w:rsidRPr="00606126">
        <w:rPr>
          <w:rFonts w:ascii="Times New Roman" w:hAnsi="Times New Roman"/>
          <w:bCs/>
        </w:rPr>
        <w:t>Budúce</w:t>
      </w:r>
      <w:r w:rsidR="007B68C5" w:rsidRPr="00606126">
        <w:rPr>
          <w:rFonts w:ascii="Times New Roman" w:hAnsi="Times New Roman"/>
          <w:bCs/>
        </w:rPr>
        <w:t>ho</w:t>
      </w:r>
      <w:r w:rsidRPr="00606126">
        <w:rPr>
          <w:rFonts w:ascii="Times New Roman" w:hAnsi="Times New Roman"/>
          <w:bCs/>
        </w:rPr>
        <w:t xml:space="preserve"> predávajúce</w:t>
      </w:r>
      <w:r w:rsidR="007B68C5" w:rsidRPr="00606126">
        <w:rPr>
          <w:rFonts w:ascii="Times New Roman" w:hAnsi="Times New Roman"/>
          <w:bCs/>
        </w:rPr>
        <w:t>ho</w:t>
      </w:r>
      <w:r w:rsidRPr="00606126">
        <w:rPr>
          <w:rFonts w:ascii="Times New Roman" w:hAnsi="Times New Roman"/>
          <w:bCs/>
        </w:rPr>
        <w:t xml:space="preserve"> uvedený</w:t>
      </w:r>
      <w:r w:rsidR="004F767D" w:rsidRPr="00606126">
        <w:rPr>
          <w:rFonts w:ascii="Times New Roman" w:hAnsi="Times New Roman"/>
          <w:bCs/>
        </w:rPr>
        <w:t>ch</w:t>
      </w:r>
      <w:r w:rsidRPr="00606126">
        <w:rPr>
          <w:rFonts w:ascii="Times New Roman" w:hAnsi="Times New Roman"/>
          <w:bCs/>
        </w:rPr>
        <w:t xml:space="preserve"> </w:t>
      </w:r>
      <w:r w:rsidR="00BC5458" w:rsidRPr="00606126">
        <w:rPr>
          <w:rFonts w:ascii="Times New Roman" w:hAnsi="Times New Roman"/>
          <w:bCs/>
        </w:rPr>
        <w:t xml:space="preserve">na </w:t>
      </w:r>
      <w:r w:rsidR="00BC5458" w:rsidRPr="00EA559D">
        <w:rPr>
          <w:rFonts w:ascii="Times New Roman" w:hAnsi="Times New Roman"/>
          <w:bCs/>
        </w:rPr>
        <w:t>faktúrach</w:t>
      </w:r>
      <w:r w:rsidR="00BC5458" w:rsidRPr="00516DFD">
        <w:rPr>
          <w:rFonts w:ascii="Times New Roman" w:hAnsi="Times New Roman"/>
          <w:bCs/>
          <w:color w:val="5B9BD5" w:themeColor="accent1"/>
        </w:rPr>
        <w:t xml:space="preserve"> </w:t>
      </w:r>
      <w:r w:rsidR="00BC5458" w:rsidRPr="00606126">
        <w:rPr>
          <w:rFonts w:ascii="Times New Roman" w:hAnsi="Times New Roman"/>
          <w:bCs/>
        </w:rPr>
        <w:t>vystavených podľa ods. 3.2 tohto článku</w:t>
      </w:r>
      <w:r w:rsidRPr="00606126">
        <w:rPr>
          <w:rFonts w:ascii="Times New Roman" w:hAnsi="Times New Roman"/>
          <w:bCs/>
        </w:rPr>
        <w:t xml:space="preserve"> Zmluvy.</w:t>
      </w:r>
    </w:p>
    <w:p w14:paraId="5524F0ED" w14:textId="1AE9A828" w:rsidR="00B56D1C" w:rsidRPr="00606126" w:rsidRDefault="00B56D1C" w:rsidP="00B56D1C">
      <w:pPr>
        <w:tabs>
          <w:tab w:val="left" w:pos="0"/>
          <w:tab w:val="left" w:pos="426"/>
        </w:tabs>
        <w:spacing w:after="0" w:line="240" w:lineRule="auto"/>
        <w:jc w:val="both"/>
        <w:rPr>
          <w:rFonts w:ascii="Times New Roman" w:hAnsi="Times New Roman"/>
        </w:rPr>
      </w:pPr>
    </w:p>
    <w:p w14:paraId="053B93A3" w14:textId="3519E823" w:rsidR="00B56D1C" w:rsidRPr="004244CC" w:rsidRDefault="00804499" w:rsidP="00612F94">
      <w:pPr>
        <w:numPr>
          <w:ilvl w:val="1"/>
          <w:numId w:val="42"/>
        </w:numPr>
        <w:tabs>
          <w:tab w:val="left" w:pos="0"/>
          <w:tab w:val="left" w:pos="426"/>
        </w:tabs>
        <w:spacing w:after="0" w:line="240" w:lineRule="auto"/>
        <w:ind w:left="0" w:firstLine="0"/>
        <w:jc w:val="both"/>
        <w:rPr>
          <w:rFonts w:ascii="Times New Roman" w:hAnsi="Times New Roman"/>
        </w:rPr>
      </w:pPr>
      <w:r>
        <w:rPr>
          <w:rFonts w:ascii="Times New Roman" w:hAnsi="Times New Roman"/>
          <w:bCs/>
        </w:rPr>
        <w:t>Budúci k</w:t>
      </w:r>
      <w:r w:rsidRPr="007576A9">
        <w:rPr>
          <w:rFonts w:ascii="Times New Roman" w:hAnsi="Times New Roman"/>
          <w:bCs/>
        </w:rPr>
        <w:t xml:space="preserve">upujúci sa zaväzuje v súvislosti s ustanovením § 2 písm. n) zákona č. 595/2003 Z. z. o dani z príjmov v znení neskorších predpisov písomne oznámiť </w:t>
      </w:r>
      <w:r>
        <w:rPr>
          <w:rFonts w:ascii="Times New Roman" w:hAnsi="Times New Roman"/>
          <w:bCs/>
        </w:rPr>
        <w:t>Budúcemu p</w:t>
      </w:r>
      <w:r w:rsidRPr="007576A9">
        <w:rPr>
          <w:rFonts w:ascii="Times New Roman" w:hAnsi="Times New Roman"/>
          <w:bCs/>
        </w:rPr>
        <w:t xml:space="preserve">redávajúcemu každú zmenu súvisiacu s personálnym, ekonomickým alebo iným prepojením voči </w:t>
      </w:r>
      <w:r w:rsidR="00BC3175">
        <w:rPr>
          <w:rFonts w:ascii="Times New Roman" w:hAnsi="Times New Roman"/>
          <w:bCs/>
        </w:rPr>
        <w:t>Budúcemu predávajúcemu</w:t>
      </w:r>
      <w:r w:rsidRPr="007576A9">
        <w:rPr>
          <w:rFonts w:ascii="Times New Roman" w:hAnsi="Times New Roman"/>
          <w:bCs/>
        </w:rPr>
        <w:t>, a to v lehote do piatich (5) dní odo dňa vzniku zmeny.</w:t>
      </w:r>
    </w:p>
    <w:p w14:paraId="662C0F33" w14:textId="77777777" w:rsidR="004244CC" w:rsidRPr="00C8767B" w:rsidRDefault="004244CC" w:rsidP="00612F94">
      <w:pPr>
        <w:numPr>
          <w:ilvl w:val="1"/>
          <w:numId w:val="42"/>
        </w:numPr>
        <w:tabs>
          <w:tab w:val="left" w:pos="0"/>
          <w:tab w:val="left" w:pos="426"/>
        </w:tabs>
        <w:spacing w:before="240" w:after="0" w:line="240" w:lineRule="auto"/>
        <w:ind w:left="0" w:firstLine="0"/>
        <w:jc w:val="both"/>
        <w:rPr>
          <w:rFonts w:ascii="Times New Roman" w:hAnsi="Times New Roman"/>
          <w:color w:val="FF0000"/>
        </w:rPr>
      </w:pPr>
      <w:r>
        <w:rPr>
          <w:rFonts w:ascii="Times New Roman" w:hAnsi="Times New Roman"/>
          <w:bCs/>
        </w:rPr>
        <w:t>V</w:t>
      </w:r>
      <w:r w:rsidRPr="00D115C8">
        <w:rPr>
          <w:rFonts w:ascii="Times New Roman" w:hAnsi="Times New Roman"/>
          <w:bCs/>
          <w:iCs/>
        </w:rPr>
        <w:t xml:space="preserve"> </w:t>
      </w:r>
      <w:r w:rsidRPr="002B509E">
        <w:rPr>
          <w:rFonts w:ascii="Times New Roman" w:hAnsi="Times New Roman"/>
          <w:bCs/>
          <w:iCs/>
        </w:rPr>
        <w:t xml:space="preserve">prípade, ak nastane skutočnosť oprávňujúca vystavenie opravnej faktúry formou dobropisu, úhrada faktúry bude realizovaná prevodným príkazom na účet </w:t>
      </w:r>
      <w:r>
        <w:rPr>
          <w:rFonts w:ascii="Times New Roman" w:hAnsi="Times New Roman"/>
          <w:bCs/>
          <w:iCs/>
        </w:rPr>
        <w:t>Budúceho k</w:t>
      </w:r>
      <w:r w:rsidRPr="002B509E">
        <w:rPr>
          <w:rFonts w:ascii="Times New Roman" w:hAnsi="Times New Roman"/>
          <w:bCs/>
          <w:iCs/>
        </w:rPr>
        <w:t xml:space="preserve">upujúceho uvedený v Čl. I, ods. 1.2 tejto Zmluvy. Zmena účtu je možná len písomným dodatkom k tejto Zmluve. </w:t>
      </w:r>
      <w:r>
        <w:rPr>
          <w:rFonts w:ascii="Times New Roman" w:hAnsi="Times New Roman"/>
          <w:bCs/>
          <w:iCs/>
        </w:rPr>
        <w:t>Budúci k</w:t>
      </w:r>
      <w:r w:rsidRPr="002B509E">
        <w:rPr>
          <w:rFonts w:ascii="Times New Roman" w:hAnsi="Times New Roman"/>
          <w:bCs/>
          <w:iCs/>
        </w:rPr>
        <w:t>upujúci je povinný zabezpečiť, aby účet uvedený v tejto Zmluve bol bankovým účtom v zmysle § 6 zákona č. 222/2004 Z. z. o dani z pridanej hodnoty v znení neskorších predpisov (ďalej len „</w:t>
      </w:r>
      <w:r w:rsidRPr="00C8767B">
        <w:rPr>
          <w:rFonts w:ascii="Times New Roman" w:hAnsi="Times New Roman"/>
          <w:b/>
          <w:bCs/>
          <w:iCs/>
        </w:rPr>
        <w:t>Zákon o DPH</w:t>
      </w:r>
      <w:r w:rsidRPr="002B509E">
        <w:rPr>
          <w:rFonts w:ascii="Times New Roman" w:hAnsi="Times New Roman"/>
          <w:bCs/>
          <w:iCs/>
        </w:rPr>
        <w:t xml:space="preserve">“). Pokiaľ účet uvedený v tejto Zmluve nie je bankovým účtom v zmysle § 6 Zákona o DPH, je  </w:t>
      </w:r>
      <w:r>
        <w:rPr>
          <w:rFonts w:ascii="Times New Roman" w:hAnsi="Times New Roman"/>
          <w:bCs/>
          <w:iCs/>
        </w:rPr>
        <w:t>Budúci p</w:t>
      </w:r>
      <w:r w:rsidRPr="002B509E">
        <w:rPr>
          <w:rFonts w:ascii="Times New Roman" w:hAnsi="Times New Roman"/>
          <w:bCs/>
          <w:iCs/>
        </w:rPr>
        <w:t xml:space="preserve">redávajúci oprávnený zrealizovať úhradu faktúry na iný účet </w:t>
      </w:r>
      <w:r>
        <w:rPr>
          <w:rFonts w:ascii="Times New Roman" w:hAnsi="Times New Roman"/>
          <w:bCs/>
          <w:iCs/>
        </w:rPr>
        <w:t>Budúceho k</w:t>
      </w:r>
      <w:r w:rsidRPr="002B509E">
        <w:rPr>
          <w:rFonts w:ascii="Times New Roman" w:hAnsi="Times New Roman"/>
          <w:bCs/>
          <w:iCs/>
        </w:rPr>
        <w:t xml:space="preserve">upujúceho, ktorý je bankovým účtom v zmysle § 6 Zákona o DPH. Pokiaľ </w:t>
      </w:r>
      <w:r>
        <w:rPr>
          <w:rFonts w:ascii="Times New Roman" w:hAnsi="Times New Roman"/>
          <w:bCs/>
          <w:iCs/>
        </w:rPr>
        <w:t>Budúci k</w:t>
      </w:r>
      <w:r w:rsidRPr="002B509E">
        <w:rPr>
          <w:rFonts w:ascii="Times New Roman" w:hAnsi="Times New Roman"/>
          <w:bCs/>
          <w:iCs/>
        </w:rPr>
        <w:t xml:space="preserve">upujúci nemá žiadny bankový účet v zmysle § 6 Zákona o DPH, nie je </w:t>
      </w:r>
      <w:r>
        <w:rPr>
          <w:rFonts w:ascii="Times New Roman" w:hAnsi="Times New Roman"/>
          <w:bCs/>
          <w:iCs/>
        </w:rPr>
        <w:t>Budúci p</w:t>
      </w:r>
      <w:r w:rsidRPr="002B509E">
        <w:rPr>
          <w:rFonts w:ascii="Times New Roman" w:hAnsi="Times New Roman"/>
          <w:bCs/>
          <w:iCs/>
        </w:rPr>
        <w:t xml:space="preserve">redávajúci povinný zrealizovať úhradu faktúry skôr ako na piaty pracovný deň po doručení písomného oznámenia </w:t>
      </w:r>
      <w:r>
        <w:rPr>
          <w:rFonts w:ascii="Times New Roman" w:hAnsi="Times New Roman"/>
          <w:bCs/>
          <w:iCs/>
        </w:rPr>
        <w:t>Budúceho k</w:t>
      </w:r>
      <w:r w:rsidRPr="002B509E">
        <w:rPr>
          <w:rFonts w:ascii="Times New Roman" w:hAnsi="Times New Roman"/>
          <w:bCs/>
          <w:iCs/>
        </w:rPr>
        <w:t>upujúceho o tom, že má bankový účet v zmysle § 6 Zákona o DPH s uvedením jeho čísla, za predpokladu, že účet uvedený v písomnom oznámení je bankovým účtom v zmysle § 6 Zákona o DPH. Predávajúci nebude v omeškaní v prípade, ak pri úhrade faktúry bude postupovať podľa tohto odseku.</w:t>
      </w:r>
      <w:r>
        <w:rPr>
          <w:rFonts w:ascii="Times New Roman" w:hAnsi="Times New Roman"/>
          <w:bCs/>
          <w:iCs/>
        </w:rPr>
        <w:t xml:space="preserve"> </w:t>
      </w:r>
      <w:r w:rsidRPr="00C8767B">
        <w:rPr>
          <w:rFonts w:ascii="Times New Roman" w:hAnsi="Times New Roman"/>
          <w:bCs/>
          <w:i/>
          <w:iCs/>
          <w:color w:val="FF0000"/>
        </w:rPr>
        <w:t>(ak je Budúci kupujúci platiteľ DPH)</w:t>
      </w:r>
    </w:p>
    <w:p w14:paraId="599B7808" w14:textId="77777777" w:rsidR="00784576" w:rsidRPr="00606126" w:rsidRDefault="00784576" w:rsidP="00BA4153">
      <w:pPr>
        <w:tabs>
          <w:tab w:val="left" w:pos="284"/>
        </w:tabs>
        <w:spacing w:after="0" w:line="240" w:lineRule="auto"/>
        <w:jc w:val="center"/>
        <w:rPr>
          <w:rFonts w:ascii="Times New Roman" w:hAnsi="Times New Roman"/>
        </w:rPr>
      </w:pPr>
    </w:p>
    <w:p w14:paraId="3C589E01" w14:textId="5B256B35" w:rsidR="00784576" w:rsidRDefault="00784576" w:rsidP="00BA4153">
      <w:pPr>
        <w:spacing w:after="0" w:line="240" w:lineRule="auto"/>
        <w:jc w:val="center"/>
        <w:rPr>
          <w:rFonts w:ascii="Times New Roman" w:hAnsi="Times New Roman"/>
          <w:b/>
        </w:rPr>
      </w:pPr>
    </w:p>
    <w:p w14:paraId="0C33E45F" w14:textId="6E0E8F81" w:rsidR="00572389" w:rsidRPr="00606126" w:rsidRDefault="00572389" w:rsidP="00BA4153">
      <w:pPr>
        <w:spacing w:after="0" w:line="240" w:lineRule="auto"/>
        <w:jc w:val="center"/>
        <w:rPr>
          <w:rFonts w:ascii="Times New Roman" w:hAnsi="Times New Roman"/>
          <w:b/>
        </w:rPr>
      </w:pPr>
      <w:r>
        <w:rPr>
          <w:rFonts w:ascii="Times New Roman" w:hAnsi="Times New Roman"/>
          <w:b/>
        </w:rPr>
        <w:t xml:space="preserve">                                                                                                                                                                                                                                                                                                                                                                                                                                                                                                                                           </w:t>
      </w:r>
    </w:p>
    <w:p w14:paraId="2EB250B3"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IV</w:t>
      </w:r>
    </w:p>
    <w:p w14:paraId="09CEAFAF" w14:textId="3F84FA04" w:rsidR="00784576" w:rsidRPr="001B7408" w:rsidRDefault="00784576" w:rsidP="00784576">
      <w:pPr>
        <w:spacing w:after="0" w:line="240" w:lineRule="auto"/>
        <w:jc w:val="center"/>
        <w:rPr>
          <w:rFonts w:ascii="Times New Roman" w:hAnsi="Times New Roman"/>
          <w:b/>
        </w:rPr>
      </w:pPr>
      <w:r w:rsidRPr="001B7408">
        <w:rPr>
          <w:rFonts w:ascii="Times New Roman" w:hAnsi="Times New Roman"/>
          <w:b/>
        </w:rPr>
        <w:t xml:space="preserve">Lehota pre uzavretie </w:t>
      </w:r>
      <w:r w:rsidR="003C42D0">
        <w:rPr>
          <w:rFonts w:ascii="Times New Roman" w:hAnsi="Times New Roman"/>
          <w:b/>
        </w:rPr>
        <w:t>Z</w:t>
      </w:r>
      <w:r w:rsidRPr="001B7408">
        <w:rPr>
          <w:rFonts w:ascii="Times New Roman" w:hAnsi="Times New Roman"/>
          <w:b/>
        </w:rPr>
        <w:t xml:space="preserve">mluvy </w:t>
      </w:r>
      <w:r w:rsidR="003C42D0">
        <w:rPr>
          <w:rFonts w:ascii="Times New Roman" w:hAnsi="Times New Roman"/>
          <w:b/>
        </w:rPr>
        <w:t xml:space="preserve">o prevode vlastníckeho práva a o zriadení vecného bremena </w:t>
      </w:r>
      <w:r w:rsidRPr="001B7408">
        <w:rPr>
          <w:rFonts w:ascii="Times New Roman" w:hAnsi="Times New Roman"/>
          <w:b/>
        </w:rPr>
        <w:t>a </w:t>
      </w:r>
      <w:r w:rsidR="008B6CED" w:rsidRPr="001B7408">
        <w:rPr>
          <w:rFonts w:ascii="Times New Roman" w:hAnsi="Times New Roman"/>
          <w:b/>
        </w:rPr>
        <w:t xml:space="preserve"> náhrada za obmedzenie výkonu práv správcu majetku štátu</w:t>
      </w:r>
    </w:p>
    <w:p w14:paraId="59367915" w14:textId="77777777" w:rsidR="00784576" w:rsidRPr="001B7408" w:rsidRDefault="00784576" w:rsidP="00784576">
      <w:pPr>
        <w:spacing w:after="0" w:line="240" w:lineRule="auto"/>
        <w:rPr>
          <w:rFonts w:ascii="Times New Roman" w:hAnsi="Times New Roman"/>
          <w:bCs/>
        </w:rPr>
      </w:pPr>
    </w:p>
    <w:p w14:paraId="19CFF06D" w14:textId="53D5361F" w:rsidR="00784576" w:rsidRPr="001B7408" w:rsidRDefault="00784576" w:rsidP="00784576">
      <w:pPr>
        <w:numPr>
          <w:ilvl w:val="1"/>
          <w:numId w:val="7"/>
        </w:numPr>
        <w:tabs>
          <w:tab w:val="left" w:pos="0"/>
          <w:tab w:val="left" w:pos="426"/>
        </w:tabs>
        <w:spacing w:after="0" w:line="240" w:lineRule="auto"/>
        <w:ind w:left="0" w:firstLine="0"/>
        <w:jc w:val="both"/>
        <w:rPr>
          <w:rFonts w:ascii="Times New Roman" w:hAnsi="Times New Roman"/>
          <w:bCs/>
        </w:rPr>
      </w:pPr>
      <w:r w:rsidRPr="001B7408">
        <w:rPr>
          <w:rFonts w:ascii="Times New Roman" w:hAnsi="Times New Roman"/>
          <w:bCs/>
        </w:rPr>
        <w:t xml:space="preserve">Zmluvné strany sa dohodli, že </w:t>
      </w:r>
      <w:r w:rsidRPr="001B7408">
        <w:rPr>
          <w:rFonts w:ascii="Times New Roman" w:hAnsi="Times New Roman"/>
        </w:rPr>
        <w:t>po udelení predchádzajúceho písomného súhlasu Ministerstva dopravy</w:t>
      </w:r>
      <w:r w:rsidR="00AB1AAA" w:rsidRPr="001B7408">
        <w:rPr>
          <w:rFonts w:ascii="Times New Roman" w:hAnsi="Times New Roman"/>
        </w:rPr>
        <w:t xml:space="preserve">  </w:t>
      </w:r>
      <w:r w:rsidRPr="001B7408">
        <w:rPr>
          <w:rFonts w:ascii="Times New Roman" w:hAnsi="Times New Roman"/>
        </w:rPr>
        <w:t xml:space="preserve">SR </w:t>
      </w:r>
      <w:r w:rsidR="00594065" w:rsidRPr="001B7408">
        <w:rPr>
          <w:rFonts w:ascii="Times New Roman" w:hAnsi="Times New Roman"/>
        </w:rPr>
        <w:t xml:space="preserve">v súlade s ustanoveniami </w:t>
      </w:r>
      <w:r w:rsidR="00025473" w:rsidRPr="001B7408">
        <w:rPr>
          <w:rFonts w:ascii="Times New Roman" w:hAnsi="Times New Roman"/>
        </w:rPr>
        <w:t xml:space="preserve">§ 45a </w:t>
      </w:r>
      <w:r w:rsidRPr="001B7408">
        <w:rPr>
          <w:rFonts w:ascii="Times New Roman" w:hAnsi="Times New Roman"/>
        </w:rPr>
        <w:t>ods. 1 a ods. 3</w:t>
      </w:r>
      <w:r w:rsidRPr="001B7408">
        <w:rPr>
          <w:rFonts w:ascii="Times New Roman" w:hAnsi="Times New Roman"/>
          <w:bCs/>
        </w:rPr>
        <w:t xml:space="preserve"> </w:t>
      </w:r>
      <w:r w:rsidRPr="001B7408">
        <w:rPr>
          <w:rFonts w:ascii="Times New Roman" w:hAnsi="Times New Roman"/>
        </w:rPr>
        <w:t>zákona č. 92/1991 Zb. o podmienkach prevodu majetku štátu na iné osoby v znení neskorších predpisov (ďalej len „</w:t>
      </w:r>
      <w:r w:rsidRPr="001B7408">
        <w:rPr>
          <w:rFonts w:ascii="Times New Roman" w:hAnsi="Times New Roman"/>
          <w:b/>
        </w:rPr>
        <w:t>Zákon</w:t>
      </w:r>
      <w:r w:rsidRPr="001B7408">
        <w:rPr>
          <w:rFonts w:ascii="Times New Roman" w:hAnsi="Times New Roman"/>
        </w:rPr>
        <w:t>“)</w:t>
      </w:r>
      <w:r w:rsidRPr="001B7408">
        <w:rPr>
          <w:rFonts w:ascii="Times New Roman" w:hAnsi="Times New Roman"/>
          <w:bCs/>
        </w:rPr>
        <w:t xml:space="preserve"> a jeho doručení </w:t>
      </w:r>
      <w:r w:rsidRPr="001B7408">
        <w:rPr>
          <w:rFonts w:ascii="Times New Roman" w:hAnsi="Times New Roman"/>
          <w:bCs/>
        </w:rPr>
        <w:lastRenderedPageBreak/>
        <w:t xml:space="preserve">Budúcemu predávajúcemu, Budúci predávajúci do tridsiatich (30) dní odo dňa jeho doručenia predloží Budúcemu kupujúcemu </w:t>
      </w:r>
      <w:r w:rsidR="008264F4" w:rsidRPr="008264F4">
        <w:rPr>
          <w:rFonts w:ascii="Times New Roman" w:hAnsi="Times New Roman"/>
        </w:rPr>
        <w:t>Zmluvu o prevode vlastníckeho práva a o zriadení vecného bremena</w:t>
      </w:r>
      <w:r w:rsidRPr="001B7408">
        <w:rPr>
          <w:rFonts w:ascii="Times New Roman" w:hAnsi="Times New Roman"/>
          <w:bCs/>
        </w:rPr>
        <w:t xml:space="preserve">, ktorá bude v podstatných náležitostiach zhodná s návrhom </w:t>
      </w:r>
      <w:r w:rsidR="008264F4" w:rsidRPr="008264F4">
        <w:rPr>
          <w:rFonts w:ascii="Times New Roman" w:hAnsi="Times New Roman"/>
        </w:rPr>
        <w:t>Zmluvy o prevode vlastníckeho práva a o zriadení vecného bremena</w:t>
      </w:r>
      <w:r w:rsidRPr="001B7408">
        <w:rPr>
          <w:rFonts w:ascii="Times New Roman" w:hAnsi="Times New Roman"/>
          <w:bCs/>
        </w:rPr>
        <w:t xml:space="preserve">, ktorý tvorí </w:t>
      </w:r>
      <w:r w:rsidRPr="001B7408">
        <w:rPr>
          <w:rFonts w:ascii="Times New Roman" w:hAnsi="Times New Roman"/>
          <w:b/>
          <w:bCs/>
        </w:rPr>
        <w:t>Prílohu č.</w:t>
      </w:r>
      <w:r w:rsidR="00140B86" w:rsidRPr="001B7408">
        <w:rPr>
          <w:rFonts w:ascii="Times New Roman" w:hAnsi="Times New Roman"/>
          <w:b/>
          <w:bCs/>
        </w:rPr>
        <w:t> </w:t>
      </w:r>
      <w:r w:rsidRPr="001B7408">
        <w:rPr>
          <w:rFonts w:ascii="Times New Roman" w:hAnsi="Times New Roman"/>
          <w:b/>
          <w:bCs/>
        </w:rPr>
        <w:t>1</w:t>
      </w:r>
      <w:r w:rsidRPr="001B7408">
        <w:rPr>
          <w:rFonts w:ascii="Times New Roman" w:hAnsi="Times New Roman"/>
          <w:bCs/>
        </w:rPr>
        <w:t xml:space="preserve"> tejto Zmluvy, pričom Budúci kupujúci je povinný do tridsiatich (30) dní od doručenia </w:t>
      </w:r>
      <w:r w:rsidR="008264F4" w:rsidRPr="008264F4">
        <w:rPr>
          <w:rFonts w:ascii="Times New Roman" w:hAnsi="Times New Roman"/>
        </w:rPr>
        <w:t>Zmluvy o prevode vlastníckeho práva a o zriadení vecného bremena</w:t>
      </w:r>
      <w:r w:rsidRPr="001B7408">
        <w:rPr>
          <w:rFonts w:ascii="Times New Roman" w:hAnsi="Times New Roman"/>
          <w:bCs/>
        </w:rPr>
        <w:t xml:space="preserve"> túto podpísať a </w:t>
      </w:r>
      <w:r w:rsidR="00025473" w:rsidRPr="001B7408">
        <w:rPr>
          <w:rFonts w:ascii="Times New Roman" w:hAnsi="Times New Roman"/>
          <w:bCs/>
        </w:rPr>
        <w:t>doručiť Budúcemu predávajúcemu.</w:t>
      </w:r>
    </w:p>
    <w:p w14:paraId="5947383F" w14:textId="77777777" w:rsidR="00784576" w:rsidRPr="001B7408" w:rsidRDefault="00784576" w:rsidP="00784576">
      <w:pPr>
        <w:tabs>
          <w:tab w:val="left" w:pos="0"/>
          <w:tab w:val="left" w:pos="426"/>
        </w:tabs>
        <w:spacing w:after="0" w:line="240" w:lineRule="auto"/>
        <w:jc w:val="both"/>
        <w:rPr>
          <w:rFonts w:ascii="Times New Roman" w:hAnsi="Times New Roman"/>
          <w:bCs/>
        </w:rPr>
      </w:pPr>
    </w:p>
    <w:p w14:paraId="1C45C100" w14:textId="19386274" w:rsidR="00784576" w:rsidRPr="00606126" w:rsidRDefault="003B2849" w:rsidP="003B2849">
      <w:pPr>
        <w:numPr>
          <w:ilvl w:val="1"/>
          <w:numId w:val="7"/>
        </w:numPr>
        <w:tabs>
          <w:tab w:val="left" w:pos="0"/>
          <w:tab w:val="left" w:pos="426"/>
        </w:tabs>
        <w:spacing w:after="0" w:line="240" w:lineRule="auto"/>
        <w:ind w:left="0" w:firstLine="0"/>
        <w:jc w:val="both"/>
        <w:rPr>
          <w:rFonts w:ascii="Times New Roman" w:hAnsi="Times New Roman"/>
          <w:bCs/>
        </w:rPr>
      </w:pPr>
      <w:r w:rsidRPr="00606126">
        <w:rPr>
          <w:rFonts w:ascii="Times New Roman" w:hAnsi="Times New Roman"/>
        </w:rPr>
        <w:t xml:space="preserve">Zmluvné strany sa dohodli na </w:t>
      </w:r>
      <w:r w:rsidR="0035354B" w:rsidRPr="00D728F0">
        <w:rPr>
          <w:rFonts w:ascii="Times New Roman" w:hAnsi="Times New Roman"/>
        </w:rPr>
        <w:t xml:space="preserve"> úhrade </w:t>
      </w:r>
      <w:r w:rsidR="0035354B" w:rsidRPr="00D728F0">
        <w:rPr>
          <w:rFonts w:ascii="Times New Roman" w:hAnsi="Times New Roman"/>
          <w:bCs/>
        </w:rPr>
        <w:t>náhrady za obmedzenie výkonu práv správcu majetku štátu</w:t>
      </w:r>
      <w:r w:rsidRPr="00D728F0">
        <w:rPr>
          <w:rFonts w:ascii="Times New Roman" w:hAnsi="Times New Roman"/>
        </w:rPr>
        <w:t xml:space="preserve"> vo výške</w:t>
      </w:r>
      <w:r w:rsidR="009F6937" w:rsidRPr="00D728F0">
        <w:rPr>
          <w:rFonts w:ascii="Times New Roman" w:hAnsi="Times New Roman"/>
        </w:rPr>
        <w:t xml:space="preserve"> </w:t>
      </w:r>
      <w:r w:rsidR="00EA559D">
        <w:rPr>
          <w:rFonts w:ascii="Times New Roman" w:hAnsi="Times New Roman"/>
        </w:rPr>
        <w:t>prvej splátky kúpnej ceny</w:t>
      </w:r>
      <w:r w:rsidRPr="00D728F0">
        <w:rPr>
          <w:rFonts w:ascii="Times New Roman" w:hAnsi="Times New Roman"/>
        </w:rPr>
        <w:t xml:space="preserve"> </w:t>
      </w:r>
      <w:r w:rsidR="00D20A70" w:rsidRPr="00D728F0">
        <w:rPr>
          <w:rFonts w:ascii="Times New Roman" w:hAnsi="Times New Roman"/>
        </w:rPr>
        <w:t>(ďalej len „</w:t>
      </w:r>
      <w:r w:rsidR="00D20A70" w:rsidRPr="00D728F0">
        <w:rPr>
          <w:rFonts w:ascii="Times New Roman" w:hAnsi="Times New Roman"/>
          <w:b/>
        </w:rPr>
        <w:t>Náhrada</w:t>
      </w:r>
      <w:r w:rsidR="00D20A70" w:rsidRPr="00D728F0">
        <w:rPr>
          <w:rFonts w:ascii="Times New Roman" w:hAnsi="Times New Roman"/>
        </w:rPr>
        <w:t>“)</w:t>
      </w:r>
      <w:r w:rsidR="00093781" w:rsidRPr="00D728F0">
        <w:rPr>
          <w:rFonts w:ascii="Times New Roman" w:hAnsi="Times New Roman"/>
        </w:rPr>
        <w:t>,</w:t>
      </w:r>
      <w:r w:rsidR="00093781" w:rsidRPr="00606126">
        <w:rPr>
          <w:rFonts w:ascii="Times New Roman" w:hAnsi="Times New Roman"/>
        </w:rPr>
        <w:t xml:space="preserve"> </w:t>
      </w:r>
      <w:r w:rsidRPr="00606126">
        <w:rPr>
          <w:rFonts w:ascii="Times New Roman" w:hAnsi="Times New Roman"/>
        </w:rPr>
        <w:t>ktorú je Budúci kupujúci povinný uhradiť Budúcemu predávajúcemu v prípade, ak Budúci kupujúci</w:t>
      </w:r>
      <w:r w:rsidR="00784576" w:rsidRPr="00606126">
        <w:rPr>
          <w:rFonts w:ascii="Times New Roman" w:hAnsi="Times New Roman"/>
        </w:rPr>
        <w:t xml:space="preserve"> neuzatvorí s Budúcim predávajúcim v stanovenej lehote </w:t>
      </w:r>
      <w:r w:rsidR="008264F4" w:rsidRPr="008264F4">
        <w:rPr>
          <w:rFonts w:ascii="Times New Roman" w:hAnsi="Times New Roman"/>
        </w:rPr>
        <w:t>Zmluvu o prevode vlastníckeho práva a o zriadení vecného bremena</w:t>
      </w:r>
      <w:r w:rsidRPr="001B7408">
        <w:rPr>
          <w:rFonts w:ascii="Times New Roman" w:hAnsi="Times New Roman"/>
        </w:rPr>
        <w:t xml:space="preserve">. Na </w:t>
      </w:r>
      <w:r w:rsidRPr="00606126">
        <w:rPr>
          <w:rFonts w:ascii="Times New Roman" w:hAnsi="Times New Roman"/>
        </w:rPr>
        <w:t xml:space="preserve">úhradu </w:t>
      </w:r>
      <w:r w:rsidR="00D20A70" w:rsidRPr="00D728F0">
        <w:rPr>
          <w:rFonts w:ascii="Times New Roman" w:hAnsi="Times New Roman"/>
        </w:rPr>
        <w:t>Náhrady</w:t>
      </w:r>
      <w:r w:rsidR="00D20A70">
        <w:rPr>
          <w:rFonts w:ascii="Times New Roman" w:hAnsi="Times New Roman"/>
        </w:rPr>
        <w:t xml:space="preserve"> </w:t>
      </w:r>
      <w:r w:rsidRPr="00606126">
        <w:rPr>
          <w:rFonts w:ascii="Times New Roman" w:hAnsi="Times New Roman"/>
        </w:rPr>
        <w:t xml:space="preserve">sa použije suma pripadajúca na </w:t>
      </w:r>
      <w:r w:rsidR="009F6937">
        <w:rPr>
          <w:rFonts w:ascii="Times New Roman" w:hAnsi="Times New Roman"/>
        </w:rPr>
        <w:t>uhradenú Zábezpeku</w:t>
      </w:r>
      <w:r w:rsidR="00BE689B" w:rsidRPr="00606126">
        <w:rPr>
          <w:rFonts w:ascii="Times New Roman" w:hAnsi="Times New Roman"/>
        </w:rPr>
        <w:t xml:space="preserve"> podľa </w:t>
      </w:r>
      <w:r w:rsidR="00152F0E" w:rsidRPr="00606126">
        <w:rPr>
          <w:rFonts w:ascii="Times New Roman" w:hAnsi="Times New Roman"/>
        </w:rPr>
        <w:t xml:space="preserve">Čl. III </w:t>
      </w:r>
      <w:r w:rsidR="0041148D" w:rsidRPr="00606126">
        <w:rPr>
          <w:rFonts w:ascii="Times New Roman" w:hAnsi="Times New Roman"/>
        </w:rPr>
        <w:t>ods.</w:t>
      </w:r>
      <w:r w:rsidR="00BE689B" w:rsidRPr="00606126">
        <w:rPr>
          <w:rFonts w:ascii="Times New Roman" w:hAnsi="Times New Roman"/>
        </w:rPr>
        <w:t xml:space="preserve"> 3.</w:t>
      </w:r>
      <w:r w:rsidR="00D60A3B">
        <w:rPr>
          <w:rFonts w:ascii="Times New Roman" w:hAnsi="Times New Roman"/>
        </w:rPr>
        <w:t>2</w:t>
      </w:r>
      <w:r w:rsidR="00BE689B" w:rsidRPr="00606126">
        <w:rPr>
          <w:rFonts w:ascii="Times New Roman" w:hAnsi="Times New Roman"/>
        </w:rPr>
        <w:t xml:space="preserve">.1 tejto </w:t>
      </w:r>
      <w:r w:rsidR="00093781" w:rsidRPr="00606126">
        <w:rPr>
          <w:rFonts w:ascii="Times New Roman" w:hAnsi="Times New Roman"/>
        </w:rPr>
        <w:t>Z</w:t>
      </w:r>
      <w:r w:rsidR="00BE689B" w:rsidRPr="00606126">
        <w:rPr>
          <w:rFonts w:ascii="Times New Roman" w:hAnsi="Times New Roman"/>
        </w:rPr>
        <w:t>mluvy. Týmto ustanovením nie je dotknuté právo Budúceho predávajúceho na náhradu škody</w:t>
      </w:r>
      <w:r w:rsidR="003F60CF">
        <w:rPr>
          <w:rFonts w:ascii="Times New Roman" w:hAnsi="Times New Roman"/>
        </w:rPr>
        <w:t xml:space="preserve">. </w:t>
      </w:r>
    </w:p>
    <w:p w14:paraId="23DC4BD0" w14:textId="77777777" w:rsidR="0035354B" w:rsidRPr="00606126" w:rsidRDefault="0035354B" w:rsidP="005C6827">
      <w:pPr>
        <w:tabs>
          <w:tab w:val="left" w:pos="0"/>
          <w:tab w:val="left" w:pos="426"/>
        </w:tabs>
        <w:spacing w:after="0" w:line="240" w:lineRule="auto"/>
        <w:jc w:val="both"/>
        <w:rPr>
          <w:rFonts w:ascii="Times New Roman" w:hAnsi="Times New Roman"/>
          <w:bCs/>
        </w:rPr>
      </w:pPr>
    </w:p>
    <w:p w14:paraId="0389BEBF" w14:textId="31563F86" w:rsidR="00795173" w:rsidRPr="00606126" w:rsidRDefault="00795173" w:rsidP="00606126">
      <w:pPr>
        <w:numPr>
          <w:ilvl w:val="1"/>
          <w:numId w:val="7"/>
        </w:numPr>
        <w:tabs>
          <w:tab w:val="left" w:pos="0"/>
          <w:tab w:val="left" w:pos="426"/>
        </w:tabs>
        <w:spacing w:after="120" w:line="240" w:lineRule="auto"/>
        <w:ind w:left="0" w:firstLine="0"/>
        <w:jc w:val="both"/>
        <w:rPr>
          <w:rFonts w:ascii="Times New Roman" w:hAnsi="Times New Roman"/>
          <w:bCs/>
        </w:rPr>
      </w:pPr>
      <w:r w:rsidRPr="00606126">
        <w:rPr>
          <w:rFonts w:ascii="Times New Roman" w:hAnsi="Times New Roman"/>
          <w:bCs/>
        </w:rPr>
        <w:t>Zmluvné strany sa dohodli, že pr</w:t>
      </w:r>
      <w:r w:rsidR="00D728F0">
        <w:rPr>
          <w:rFonts w:ascii="Times New Roman" w:hAnsi="Times New Roman"/>
          <w:bCs/>
        </w:rPr>
        <w:t>vá splátka Kúpnej ceny vo výške</w:t>
      </w:r>
      <w:r w:rsidR="009F6937">
        <w:rPr>
          <w:rFonts w:ascii="Times New Roman" w:hAnsi="Times New Roman"/>
          <w:bCs/>
        </w:rPr>
        <w:t xml:space="preserve"> uhradenej Zábezpeky</w:t>
      </w:r>
      <w:r w:rsidRPr="00606126">
        <w:rPr>
          <w:rFonts w:ascii="Times New Roman" w:hAnsi="Times New Roman"/>
          <w:bCs/>
        </w:rPr>
        <w:t xml:space="preserve"> bude Budúcemu kupujúcemu vrátená v plnej výške </w:t>
      </w:r>
      <w:r w:rsidR="007D3632" w:rsidRPr="006E6D26">
        <w:rPr>
          <w:rFonts w:ascii="Times New Roman" w:hAnsi="Times New Roman"/>
          <w:bCs/>
        </w:rPr>
        <w:t>iba</w:t>
      </w:r>
      <w:r w:rsidR="007D3632">
        <w:rPr>
          <w:rFonts w:ascii="Times New Roman" w:hAnsi="Times New Roman"/>
          <w:bCs/>
        </w:rPr>
        <w:t xml:space="preserve"> </w:t>
      </w:r>
      <w:r w:rsidRPr="00606126">
        <w:rPr>
          <w:rFonts w:ascii="Times New Roman" w:hAnsi="Times New Roman"/>
          <w:bCs/>
        </w:rPr>
        <w:t>v prípade:</w:t>
      </w:r>
    </w:p>
    <w:p w14:paraId="56674B26" w14:textId="3DE990A7" w:rsidR="00795173" w:rsidRPr="001B7408" w:rsidRDefault="004F0A0F" w:rsidP="00683080">
      <w:pPr>
        <w:numPr>
          <w:ilvl w:val="0"/>
          <w:numId w:val="17"/>
        </w:numPr>
        <w:tabs>
          <w:tab w:val="left" w:pos="0"/>
          <w:tab w:val="left" w:pos="426"/>
        </w:tabs>
        <w:spacing w:after="120" w:line="240" w:lineRule="auto"/>
        <w:ind w:left="714" w:hanging="288"/>
        <w:jc w:val="both"/>
        <w:rPr>
          <w:rFonts w:ascii="Times New Roman" w:hAnsi="Times New Roman"/>
          <w:bCs/>
        </w:rPr>
      </w:pPr>
      <w:r w:rsidRPr="001B7408">
        <w:rPr>
          <w:rFonts w:ascii="Times New Roman" w:hAnsi="Times New Roman"/>
        </w:rPr>
        <w:t xml:space="preserve">ak nebude v súlade s ustanoveniami </w:t>
      </w:r>
      <w:r w:rsidR="00795173" w:rsidRPr="001B7408">
        <w:rPr>
          <w:rFonts w:ascii="Times New Roman" w:hAnsi="Times New Roman"/>
        </w:rPr>
        <w:t xml:space="preserve">§ 45a ods. 1 a ods. 3 Zákona udelený a zároveň aj Budúcemu predávajúcemu doručený predchádzajúci súhlas Ministerstva dopravy  SR o odplatnom prevode vlastníctva majetku štátu v lehote do </w:t>
      </w:r>
      <w:r w:rsidR="00AC338C" w:rsidRPr="001B7408">
        <w:rPr>
          <w:rFonts w:ascii="Times New Roman" w:hAnsi="Times New Roman"/>
        </w:rPr>
        <w:t xml:space="preserve">.................... </w:t>
      </w:r>
      <w:r w:rsidR="00E7372C" w:rsidRPr="001B7408">
        <w:rPr>
          <w:rFonts w:ascii="Times New Roman" w:hAnsi="Times New Roman"/>
          <w:i/>
        </w:rPr>
        <w:t>(</w:t>
      </w:r>
      <w:r w:rsidR="00E7372C" w:rsidRPr="00B450B8">
        <w:rPr>
          <w:rFonts w:ascii="Times New Roman" w:hAnsi="Times New Roman"/>
          <w:i/>
          <w:color w:val="FF0000"/>
        </w:rPr>
        <w:t>doba platnosti Zmluvy o</w:t>
      </w:r>
      <w:r w:rsidR="00BC5458" w:rsidRPr="00B450B8">
        <w:rPr>
          <w:rFonts w:ascii="Times New Roman" w:hAnsi="Times New Roman"/>
          <w:i/>
          <w:color w:val="FF0000"/>
        </w:rPr>
        <w:t xml:space="preserve"> uzavretí </w:t>
      </w:r>
      <w:r w:rsidR="00E7372C" w:rsidRPr="00B450B8">
        <w:rPr>
          <w:rFonts w:ascii="Times New Roman" w:hAnsi="Times New Roman"/>
          <w:i/>
          <w:color w:val="FF0000"/>
        </w:rPr>
        <w:t>budúcej zmluv</w:t>
      </w:r>
      <w:r w:rsidR="00BC5458" w:rsidRPr="00B450B8">
        <w:rPr>
          <w:rFonts w:ascii="Times New Roman" w:hAnsi="Times New Roman"/>
          <w:i/>
          <w:color w:val="FF0000"/>
        </w:rPr>
        <w:t>y</w:t>
      </w:r>
      <w:r w:rsidR="00E7372C" w:rsidRPr="001B7408">
        <w:rPr>
          <w:rFonts w:ascii="Times New Roman" w:hAnsi="Times New Roman"/>
          <w:i/>
        </w:rPr>
        <w:t>)</w:t>
      </w:r>
      <w:r w:rsidR="00795173" w:rsidRPr="001B7408">
        <w:rPr>
          <w:rFonts w:ascii="Times New Roman" w:hAnsi="Times New Roman"/>
        </w:rPr>
        <w:t>, ak sa Zmluvné strany písomne nedohodnú inak a/alebo,</w:t>
      </w:r>
    </w:p>
    <w:p w14:paraId="53BADF9F" w14:textId="6CB6917B" w:rsidR="00795173" w:rsidRPr="00606126" w:rsidRDefault="00795173" w:rsidP="00683080">
      <w:pPr>
        <w:numPr>
          <w:ilvl w:val="0"/>
          <w:numId w:val="17"/>
        </w:numPr>
        <w:tabs>
          <w:tab w:val="left" w:pos="0"/>
          <w:tab w:val="left" w:pos="426"/>
        </w:tabs>
        <w:spacing w:after="0" w:line="240" w:lineRule="auto"/>
        <w:ind w:hanging="288"/>
        <w:jc w:val="both"/>
        <w:rPr>
          <w:rFonts w:ascii="Times New Roman" w:hAnsi="Times New Roman"/>
          <w:bCs/>
        </w:rPr>
      </w:pPr>
      <w:r w:rsidRPr="00606126">
        <w:rPr>
          <w:rFonts w:ascii="Times New Roman" w:hAnsi="Times New Roman"/>
        </w:rPr>
        <w:t>ak dôjde k odstúpeniu Budúceho kupujúceho od Zmluvy z dôvodu podstatného porušenia zmluvných dojednaní Budúcim predávajúcim uvedených v</w:t>
      </w:r>
      <w:r w:rsidR="00152F0E" w:rsidRPr="00606126">
        <w:rPr>
          <w:rFonts w:ascii="Times New Roman" w:hAnsi="Times New Roman"/>
        </w:rPr>
        <w:t xml:space="preserve"> Čl. VI </w:t>
      </w:r>
      <w:r w:rsidR="0041148D" w:rsidRPr="00606126">
        <w:rPr>
          <w:rFonts w:ascii="Times New Roman" w:hAnsi="Times New Roman"/>
        </w:rPr>
        <w:t>ods.</w:t>
      </w:r>
      <w:r w:rsidRPr="00606126">
        <w:rPr>
          <w:rFonts w:ascii="Times New Roman" w:hAnsi="Times New Roman"/>
        </w:rPr>
        <w:t xml:space="preserve"> </w:t>
      </w:r>
      <w:r w:rsidR="00E7372C" w:rsidRPr="00606126">
        <w:rPr>
          <w:rFonts w:ascii="Times New Roman" w:hAnsi="Times New Roman"/>
        </w:rPr>
        <w:t>6.</w:t>
      </w:r>
      <w:r w:rsidR="00FC0603">
        <w:rPr>
          <w:rFonts w:ascii="Times New Roman" w:hAnsi="Times New Roman"/>
        </w:rPr>
        <w:t>7</w:t>
      </w:r>
      <w:r w:rsidR="00D728F0">
        <w:rPr>
          <w:rFonts w:ascii="Times New Roman" w:hAnsi="Times New Roman"/>
        </w:rPr>
        <w:t>.5</w:t>
      </w:r>
      <w:r w:rsidR="007B68C5" w:rsidRPr="00606126">
        <w:rPr>
          <w:rFonts w:ascii="Times New Roman" w:hAnsi="Times New Roman"/>
        </w:rPr>
        <w:t xml:space="preserve"> tejto Zmluvy</w:t>
      </w:r>
      <w:r w:rsidRPr="00606126">
        <w:rPr>
          <w:rFonts w:ascii="Times New Roman" w:hAnsi="Times New Roman"/>
        </w:rPr>
        <w:t>.</w:t>
      </w:r>
    </w:p>
    <w:p w14:paraId="4321C967" w14:textId="77777777" w:rsidR="00795173" w:rsidRPr="00606126" w:rsidRDefault="00795173" w:rsidP="00BA4153">
      <w:pPr>
        <w:tabs>
          <w:tab w:val="left" w:pos="0"/>
          <w:tab w:val="left" w:pos="426"/>
        </w:tabs>
        <w:spacing w:after="0" w:line="240" w:lineRule="auto"/>
        <w:jc w:val="center"/>
        <w:rPr>
          <w:rFonts w:ascii="Times New Roman" w:hAnsi="Times New Roman"/>
          <w:bCs/>
        </w:rPr>
      </w:pPr>
    </w:p>
    <w:p w14:paraId="02384AD0" w14:textId="77777777" w:rsidR="00093781" w:rsidRPr="00606126" w:rsidRDefault="00093781" w:rsidP="00BA4153">
      <w:pPr>
        <w:tabs>
          <w:tab w:val="left" w:pos="0"/>
          <w:tab w:val="left" w:pos="426"/>
        </w:tabs>
        <w:spacing w:after="0" w:line="240" w:lineRule="auto"/>
        <w:jc w:val="center"/>
        <w:rPr>
          <w:rFonts w:ascii="Times New Roman" w:hAnsi="Times New Roman"/>
          <w:bCs/>
        </w:rPr>
      </w:pPr>
    </w:p>
    <w:p w14:paraId="449AD199"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p>
    <w:p w14:paraId="0267B1BB"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Ostatné dojednania</w:t>
      </w:r>
    </w:p>
    <w:p w14:paraId="5F1A0090" w14:textId="77777777" w:rsidR="00784576" w:rsidRPr="00606126" w:rsidRDefault="00784576" w:rsidP="005845F3">
      <w:pPr>
        <w:spacing w:after="0" w:line="240" w:lineRule="auto"/>
        <w:rPr>
          <w:rFonts w:ascii="Times New Roman" w:hAnsi="Times New Roman"/>
          <w:b/>
        </w:rPr>
      </w:pPr>
    </w:p>
    <w:p w14:paraId="039485E9" w14:textId="7461E214" w:rsidR="00784576" w:rsidRPr="001B7408" w:rsidRDefault="008264F4" w:rsidP="00784576">
      <w:pPr>
        <w:numPr>
          <w:ilvl w:val="1"/>
          <w:numId w:val="2"/>
        </w:numPr>
        <w:tabs>
          <w:tab w:val="left" w:pos="426"/>
        </w:tabs>
        <w:spacing w:after="0" w:line="240" w:lineRule="auto"/>
        <w:ind w:left="0" w:firstLine="0"/>
        <w:jc w:val="both"/>
        <w:rPr>
          <w:rFonts w:ascii="Times New Roman" w:hAnsi="Times New Roman"/>
        </w:rPr>
      </w:pPr>
      <w:r w:rsidRPr="008264F4">
        <w:rPr>
          <w:rFonts w:ascii="Times New Roman" w:hAnsi="Times New Roman"/>
        </w:rPr>
        <w:t xml:space="preserve">Zmluva o prevode vlastníckeho práva a o zriadení vecného bremena </w:t>
      </w:r>
      <w:r w:rsidR="00784576" w:rsidRPr="001B7408">
        <w:rPr>
          <w:rFonts w:ascii="Times New Roman" w:hAnsi="Times New Roman"/>
        </w:rPr>
        <w:t>bude uzavretá za podmienky, že na prevod vlastníctva Prevádzan</w:t>
      </w:r>
      <w:r w:rsidR="00CF6171" w:rsidRPr="001B7408">
        <w:rPr>
          <w:rFonts w:ascii="Times New Roman" w:hAnsi="Times New Roman"/>
        </w:rPr>
        <w:t>ej</w:t>
      </w:r>
      <w:r w:rsidR="00784576" w:rsidRPr="001B7408">
        <w:rPr>
          <w:rFonts w:ascii="Times New Roman" w:hAnsi="Times New Roman"/>
        </w:rPr>
        <w:t xml:space="preserve"> nehnuteľnost</w:t>
      </w:r>
      <w:r w:rsidR="00CF6171" w:rsidRPr="001B7408">
        <w:rPr>
          <w:rFonts w:ascii="Times New Roman" w:hAnsi="Times New Roman"/>
        </w:rPr>
        <w:t>i</w:t>
      </w:r>
      <w:r w:rsidR="00784576" w:rsidRPr="001B7408">
        <w:rPr>
          <w:rFonts w:ascii="Times New Roman" w:hAnsi="Times New Roman"/>
        </w:rPr>
        <w:t xml:space="preserve"> za Kúpn</w:t>
      </w:r>
      <w:r w:rsidR="00AC037B" w:rsidRPr="001B7408">
        <w:rPr>
          <w:rFonts w:ascii="Times New Roman" w:hAnsi="Times New Roman"/>
        </w:rPr>
        <w:t>u cenu dohodnutú v tejto Zmluve</w:t>
      </w:r>
      <w:r w:rsidR="00784576" w:rsidRPr="001B7408">
        <w:rPr>
          <w:rFonts w:ascii="Times New Roman" w:hAnsi="Times New Roman"/>
        </w:rPr>
        <w:t xml:space="preserve"> bude v súlade s § 45a ods. 1 a ods. 3 Zákona </w:t>
      </w:r>
      <w:r w:rsidR="00BC5458" w:rsidRPr="001B7408">
        <w:rPr>
          <w:rFonts w:ascii="Times New Roman" w:hAnsi="Times New Roman"/>
        </w:rPr>
        <w:t>udelen</w:t>
      </w:r>
      <w:r w:rsidR="005C6827" w:rsidRPr="001B7408">
        <w:rPr>
          <w:rFonts w:ascii="Times New Roman" w:hAnsi="Times New Roman"/>
        </w:rPr>
        <w:t>ý</w:t>
      </w:r>
      <w:r w:rsidR="00784576" w:rsidRPr="001B7408">
        <w:rPr>
          <w:rFonts w:ascii="Times New Roman" w:hAnsi="Times New Roman"/>
        </w:rPr>
        <w:t xml:space="preserve"> a zároveň aj Budúcemu predávajúcemu doručen</w:t>
      </w:r>
      <w:r w:rsidR="005C6827" w:rsidRPr="001B7408">
        <w:rPr>
          <w:rFonts w:ascii="Times New Roman" w:hAnsi="Times New Roman"/>
        </w:rPr>
        <w:t>ý</w:t>
      </w:r>
      <w:r w:rsidR="00784576" w:rsidRPr="001B7408">
        <w:rPr>
          <w:rFonts w:ascii="Times New Roman" w:hAnsi="Times New Roman"/>
        </w:rPr>
        <w:t xml:space="preserve"> predchádzajúci súhlas Ministerstva dopravy SR o odplatnom prevode vlastníctva majetku štátu.</w:t>
      </w:r>
    </w:p>
    <w:p w14:paraId="73E1EDD8" w14:textId="77777777" w:rsidR="00784576" w:rsidRPr="001B7408" w:rsidRDefault="00784576" w:rsidP="00784576">
      <w:pPr>
        <w:tabs>
          <w:tab w:val="left" w:pos="426"/>
        </w:tabs>
        <w:spacing w:after="0" w:line="240" w:lineRule="auto"/>
        <w:jc w:val="both"/>
        <w:rPr>
          <w:rFonts w:ascii="Times New Roman" w:hAnsi="Times New Roman"/>
        </w:rPr>
      </w:pPr>
    </w:p>
    <w:p w14:paraId="119F7B89" w14:textId="15C06328" w:rsidR="000953A7" w:rsidRDefault="00784576" w:rsidP="00FA7994">
      <w:pPr>
        <w:spacing w:after="0" w:line="240" w:lineRule="auto"/>
        <w:jc w:val="both"/>
        <w:rPr>
          <w:rFonts w:ascii="Times New Roman" w:hAnsi="Times New Roman"/>
        </w:rPr>
      </w:pPr>
      <w:r w:rsidRPr="00262F64">
        <w:rPr>
          <w:rFonts w:ascii="Times New Roman" w:hAnsi="Times New Roman"/>
        </w:rPr>
        <w:t xml:space="preserve">Budúcemu kupujúcemu </w:t>
      </w:r>
      <w:r w:rsidR="007B68C5" w:rsidRPr="00262F64">
        <w:rPr>
          <w:rFonts w:ascii="Times New Roman" w:hAnsi="Times New Roman"/>
        </w:rPr>
        <w:t>je stav Prevádzan</w:t>
      </w:r>
      <w:r w:rsidR="00741054" w:rsidRPr="00262F64">
        <w:rPr>
          <w:rFonts w:ascii="Times New Roman" w:hAnsi="Times New Roman"/>
        </w:rPr>
        <w:t>ej</w:t>
      </w:r>
      <w:r w:rsidR="007B68C5" w:rsidRPr="00262F64">
        <w:rPr>
          <w:rFonts w:ascii="Times New Roman" w:hAnsi="Times New Roman"/>
        </w:rPr>
        <w:t xml:space="preserve"> nehnuteľnost</w:t>
      </w:r>
      <w:r w:rsidR="00741054" w:rsidRPr="00262F64">
        <w:rPr>
          <w:rFonts w:ascii="Times New Roman" w:hAnsi="Times New Roman"/>
        </w:rPr>
        <w:t xml:space="preserve">i </w:t>
      </w:r>
      <w:r w:rsidRPr="00262F64">
        <w:rPr>
          <w:rFonts w:ascii="Times New Roman" w:hAnsi="Times New Roman"/>
        </w:rPr>
        <w:t>dobre známy a v stave, v akom sa t</w:t>
      </w:r>
      <w:r w:rsidR="00741054" w:rsidRPr="00262F64">
        <w:rPr>
          <w:rFonts w:ascii="Times New Roman" w:hAnsi="Times New Roman"/>
        </w:rPr>
        <w:t>áto</w:t>
      </w:r>
      <w:r w:rsidRPr="00262F64">
        <w:rPr>
          <w:rFonts w:ascii="Times New Roman" w:hAnsi="Times New Roman"/>
        </w:rPr>
        <w:t xml:space="preserve"> Prevádzan</w:t>
      </w:r>
      <w:r w:rsidR="00741054" w:rsidRPr="00262F64">
        <w:rPr>
          <w:rFonts w:ascii="Times New Roman" w:hAnsi="Times New Roman"/>
        </w:rPr>
        <w:t>á</w:t>
      </w:r>
      <w:r w:rsidRPr="00262F64">
        <w:rPr>
          <w:rFonts w:ascii="Times New Roman" w:hAnsi="Times New Roman"/>
        </w:rPr>
        <w:t xml:space="preserve"> nehnuteľnos</w:t>
      </w:r>
      <w:r w:rsidR="00741054" w:rsidRPr="00262F64">
        <w:rPr>
          <w:rFonts w:ascii="Times New Roman" w:hAnsi="Times New Roman"/>
        </w:rPr>
        <w:t>ť</w:t>
      </w:r>
      <w:r w:rsidRPr="00262F64">
        <w:rPr>
          <w:rFonts w:ascii="Times New Roman" w:hAnsi="Times New Roman"/>
        </w:rPr>
        <w:t xml:space="preserve"> bud</w:t>
      </w:r>
      <w:r w:rsidR="00741054" w:rsidRPr="00262F64">
        <w:rPr>
          <w:rFonts w:ascii="Times New Roman" w:hAnsi="Times New Roman"/>
        </w:rPr>
        <w:t>e</w:t>
      </w:r>
      <w:r w:rsidRPr="00262F64">
        <w:rPr>
          <w:rFonts w:ascii="Times New Roman" w:hAnsi="Times New Roman"/>
        </w:rPr>
        <w:t xml:space="preserve"> nachádzať ku dňu podpisu </w:t>
      </w:r>
      <w:r w:rsidR="00F94452" w:rsidRPr="00262F64">
        <w:rPr>
          <w:rFonts w:ascii="Times New Roman" w:hAnsi="Times New Roman"/>
        </w:rPr>
        <w:t>Zmluvy o prevode vlastníckeho práva a o zriadení vecného bremena,</w:t>
      </w:r>
      <w:r w:rsidRPr="00262F64">
        <w:rPr>
          <w:rFonts w:ascii="Times New Roman" w:hAnsi="Times New Roman"/>
        </w:rPr>
        <w:t xml:space="preserve"> </w:t>
      </w:r>
      <w:r w:rsidR="00741054" w:rsidRPr="00262F64">
        <w:rPr>
          <w:rFonts w:ascii="Times New Roman" w:hAnsi="Times New Roman"/>
        </w:rPr>
        <w:t>ju</w:t>
      </w:r>
      <w:r w:rsidRPr="00262F64">
        <w:rPr>
          <w:rFonts w:ascii="Times New Roman" w:hAnsi="Times New Roman"/>
        </w:rPr>
        <w:t xml:space="preserve"> kúpi. Budúci predávajúci </w:t>
      </w:r>
      <w:r w:rsidR="00093781" w:rsidRPr="00262F64">
        <w:rPr>
          <w:rFonts w:ascii="Times New Roman" w:hAnsi="Times New Roman"/>
        </w:rPr>
        <w:t>vy</w:t>
      </w:r>
      <w:r w:rsidRPr="00262F64">
        <w:rPr>
          <w:rFonts w:ascii="Times New Roman" w:hAnsi="Times New Roman"/>
        </w:rPr>
        <w:t>hlasuje, že na Prevádzan</w:t>
      </w:r>
      <w:r w:rsidR="00741054" w:rsidRPr="00262F64">
        <w:rPr>
          <w:rFonts w:ascii="Times New Roman" w:hAnsi="Times New Roman"/>
        </w:rPr>
        <w:t>ej</w:t>
      </w:r>
      <w:r w:rsidRPr="00262F64">
        <w:rPr>
          <w:rFonts w:ascii="Times New Roman" w:hAnsi="Times New Roman"/>
        </w:rPr>
        <w:t xml:space="preserve"> nehnuteľnosti neviaznu žiadne ťarchy ani vecné bremená</w:t>
      </w:r>
      <w:r w:rsidR="00741054" w:rsidRPr="00262F64">
        <w:rPr>
          <w:rFonts w:ascii="Times New Roman" w:hAnsi="Times New Roman"/>
        </w:rPr>
        <w:t xml:space="preserve"> </w:t>
      </w:r>
      <w:r w:rsidR="00741054" w:rsidRPr="000953A7">
        <w:rPr>
          <w:rFonts w:ascii="Times New Roman" w:hAnsi="Times New Roman"/>
        </w:rPr>
        <w:t>okrem</w:t>
      </w:r>
      <w:r w:rsidR="00262F64" w:rsidRPr="000953A7">
        <w:rPr>
          <w:rFonts w:ascii="Times New Roman" w:hAnsi="Times New Roman"/>
          <w:sz w:val="21"/>
          <w:szCs w:val="21"/>
        </w:rPr>
        <w:t xml:space="preserve"> N</w:t>
      </w:r>
      <w:r w:rsidR="00262F64">
        <w:rPr>
          <w:rFonts w:ascii="Times New Roman" w:hAnsi="Times New Roman"/>
          <w:sz w:val="21"/>
          <w:szCs w:val="21"/>
        </w:rPr>
        <w:t>ájomnej z</w:t>
      </w:r>
      <w:r w:rsidR="00262F64" w:rsidRPr="0059168C">
        <w:rPr>
          <w:rFonts w:ascii="Times New Roman" w:hAnsi="Times New Roman"/>
          <w:sz w:val="21"/>
          <w:szCs w:val="21"/>
        </w:rPr>
        <w:t xml:space="preserve">mluvy č. </w:t>
      </w:r>
      <w:r w:rsidR="00262F64">
        <w:rPr>
          <w:rFonts w:ascii="Times New Roman" w:hAnsi="Times New Roman"/>
          <w:sz w:val="21"/>
          <w:szCs w:val="21"/>
        </w:rPr>
        <w:t xml:space="preserve">864790021-2-2020-NZP </w:t>
      </w:r>
      <w:r w:rsidR="00262F64" w:rsidRPr="0059168C">
        <w:rPr>
          <w:rFonts w:ascii="Times New Roman" w:hAnsi="Times New Roman"/>
          <w:sz w:val="21"/>
          <w:szCs w:val="21"/>
        </w:rPr>
        <w:t>zo dňa 2</w:t>
      </w:r>
      <w:r w:rsidR="000953A7">
        <w:rPr>
          <w:rFonts w:ascii="Times New Roman" w:hAnsi="Times New Roman"/>
          <w:sz w:val="21"/>
          <w:szCs w:val="21"/>
        </w:rPr>
        <w:t>1</w:t>
      </w:r>
      <w:r w:rsidR="00262F64" w:rsidRPr="0059168C">
        <w:rPr>
          <w:rFonts w:ascii="Times New Roman" w:hAnsi="Times New Roman"/>
          <w:sz w:val="21"/>
          <w:szCs w:val="21"/>
        </w:rPr>
        <w:t>.0</w:t>
      </w:r>
      <w:r w:rsidR="000953A7">
        <w:rPr>
          <w:rFonts w:ascii="Times New Roman" w:hAnsi="Times New Roman"/>
          <w:sz w:val="21"/>
          <w:szCs w:val="21"/>
        </w:rPr>
        <w:t>9</w:t>
      </w:r>
      <w:r w:rsidR="00262F64" w:rsidRPr="0059168C">
        <w:rPr>
          <w:rFonts w:ascii="Times New Roman" w:hAnsi="Times New Roman"/>
          <w:sz w:val="21"/>
          <w:szCs w:val="21"/>
        </w:rPr>
        <w:t>.20</w:t>
      </w:r>
      <w:r w:rsidR="000953A7">
        <w:rPr>
          <w:rFonts w:ascii="Times New Roman" w:hAnsi="Times New Roman"/>
          <w:sz w:val="21"/>
          <w:szCs w:val="21"/>
        </w:rPr>
        <w:t>20</w:t>
      </w:r>
      <w:r w:rsidR="00262F64" w:rsidRPr="0059168C">
        <w:rPr>
          <w:rFonts w:ascii="Times New Roman" w:hAnsi="Times New Roman"/>
          <w:sz w:val="21"/>
          <w:szCs w:val="21"/>
        </w:rPr>
        <w:t>, uzatvoren</w:t>
      </w:r>
      <w:r w:rsidR="00262F64">
        <w:rPr>
          <w:rFonts w:ascii="Times New Roman" w:hAnsi="Times New Roman"/>
          <w:sz w:val="21"/>
          <w:szCs w:val="21"/>
        </w:rPr>
        <w:t>ej</w:t>
      </w:r>
      <w:r w:rsidR="00262F64" w:rsidRPr="0059168C">
        <w:rPr>
          <w:rFonts w:ascii="Times New Roman" w:hAnsi="Times New Roman"/>
          <w:sz w:val="21"/>
          <w:szCs w:val="21"/>
        </w:rPr>
        <w:t xml:space="preserve"> medzi Budúcim predávajúcim ako prenajímateľom a</w:t>
      </w:r>
      <w:r w:rsidR="000953A7">
        <w:rPr>
          <w:rFonts w:ascii="Times New Roman" w:hAnsi="Times New Roman"/>
          <w:sz w:val="21"/>
          <w:szCs w:val="21"/>
        </w:rPr>
        <w:t xml:space="preserve"> Danielom Vidličkom DMV Autoservis, so sídlom Pečeňady č. 62, 922 07 Pečeňady </w:t>
      </w:r>
      <w:r w:rsidR="00262F64" w:rsidRPr="0059168C">
        <w:rPr>
          <w:rFonts w:ascii="Times New Roman" w:hAnsi="Times New Roman"/>
          <w:sz w:val="21"/>
          <w:szCs w:val="21"/>
        </w:rPr>
        <w:t xml:space="preserve">ako nájomcom, na základe ktorej </w:t>
      </w:r>
      <w:r w:rsidR="000953A7">
        <w:rPr>
          <w:rFonts w:ascii="Times New Roman" w:hAnsi="Times New Roman"/>
          <w:sz w:val="21"/>
          <w:szCs w:val="21"/>
        </w:rPr>
        <w:t>je</w:t>
      </w:r>
      <w:r w:rsidR="00262F64" w:rsidRPr="0059168C">
        <w:rPr>
          <w:rFonts w:ascii="Times New Roman" w:hAnsi="Times New Roman"/>
          <w:sz w:val="21"/>
          <w:szCs w:val="21"/>
        </w:rPr>
        <w:t xml:space="preserve"> predmetom nájmu </w:t>
      </w:r>
      <w:r w:rsidR="00C25C94">
        <w:rPr>
          <w:rFonts w:ascii="Times New Roman" w:hAnsi="Times New Roman"/>
          <w:sz w:val="21"/>
          <w:szCs w:val="21"/>
        </w:rPr>
        <w:t xml:space="preserve">časť </w:t>
      </w:r>
      <w:r w:rsidR="00262F64">
        <w:rPr>
          <w:rFonts w:ascii="Times New Roman" w:hAnsi="Times New Roman"/>
          <w:sz w:val="21"/>
          <w:szCs w:val="21"/>
        </w:rPr>
        <w:t>pozemk</w:t>
      </w:r>
      <w:r w:rsidR="00C25C94">
        <w:rPr>
          <w:rFonts w:ascii="Times New Roman" w:hAnsi="Times New Roman"/>
          <w:sz w:val="21"/>
          <w:szCs w:val="21"/>
        </w:rPr>
        <w:t>u</w:t>
      </w:r>
      <w:r w:rsidR="000953A7">
        <w:rPr>
          <w:rFonts w:ascii="Times New Roman" w:hAnsi="Times New Roman"/>
          <w:sz w:val="21"/>
          <w:szCs w:val="21"/>
        </w:rPr>
        <w:t xml:space="preserve"> </w:t>
      </w:r>
      <w:r w:rsidR="00262F64">
        <w:rPr>
          <w:rFonts w:ascii="Times New Roman" w:hAnsi="Times New Roman"/>
          <w:sz w:val="21"/>
          <w:szCs w:val="21"/>
        </w:rPr>
        <w:t xml:space="preserve">parc. č. </w:t>
      </w:r>
      <w:r w:rsidR="000953A7">
        <w:rPr>
          <w:rFonts w:ascii="Times New Roman" w:hAnsi="Times New Roman"/>
          <w:sz w:val="21"/>
          <w:szCs w:val="21"/>
        </w:rPr>
        <w:t>9166/25</w:t>
      </w:r>
      <w:r w:rsidR="00262F64" w:rsidRPr="0059168C">
        <w:rPr>
          <w:rFonts w:ascii="Times New Roman" w:hAnsi="Times New Roman"/>
          <w:sz w:val="21"/>
          <w:szCs w:val="21"/>
        </w:rPr>
        <w:t xml:space="preserve"> bližšie špecifikovan</w:t>
      </w:r>
      <w:r w:rsidR="00FA7994">
        <w:rPr>
          <w:rFonts w:ascii="Times New Roman" w:hAnsi="Times New Roman"/>
          <w:sz w:val="21"/>
          <w:szCs w:val="21"/>
        </w:rPr>
        <w:t>ý</w:t>
      </w:r>
      <w:r w:rsidR="00262F64" w:rsidRPr="0059168C">
        <w:rPr>
          <w:rFonts w:ascii="Times New Roman" w:hAnsi="Times New Roman"/>
          <w:sz w:val="21"/>
          <w:szCs w:val="21"/>
        </w:rPr>
        <w:t xml:space="preserve"> v Čl. II ods. 2.1 tejto Zmluvy </w:t>
      </w:r>
      <w:r w:rsidR="000953A7" w:rsidRPr="0059168C">
        <w:rPr>
          <w:rFonts w:ascii="Times New Roman" w:hAnsi="Times New Roman"/>
          <w:sz w:val="21"/>
          <w:szCs w:val="21"/>
        </w:rPr>
        <w:t>(ďalej aj ako „</w:t>
      </w:r>
      <w:r w:rsidR="000953A7" w:rsidRPr="0059168C">
        <w:rPr>
          <w:rFonts w:ascii="Times New Roman" w:hAnsi="Times New Roman"/>
          <w:b/>
          <w:sz w:val="21"/>
          <w:szCs w:val="21"/>
        </w:rPr>
        <w:t>Predmet nájmu</w:t>
      </w:r>
      <w:r w:rsidR="000953A7">
        <w:rPr>
          <w:rFonts w:ascii="Times New Roman" w:hAnsi="Times New Roman"/>
          <w:b/>
          <w:sz w:val="21"/>
          <w:szCs w:val="21"/>
        </w:rPr>
        <w:t>).</w:t>
      </w:r>
      <w:r w:rsidR="000953A7" w:rsidRPr="00262F64">
        <w:rPr>
          <w:rFonts w:ascii="Times New Roman" w:hAnsi="Times New Roman"/>
        </w:rPr>
        <w:t xml:space="preserve"> </w:t>
      </w:r>
    </w:p>
    <w:p w14:paraId="770457AA" w14:textId="4FD2D5AB" w:rsidR="00262F64" w:rsidRDefault="00262F64" w:rsidP="00FA7994">
      <w:pPr>
        <w:tabs>
          <w:tab w:val="left" w:pos="426"/>
        </w:tabs>
        <w:spacing w:after="0" w:line="240" w:lineRule="auto"/>
        <w:jc w:val="both"/>
        <w:rPr>
          <w:rFonts w:ascii="Times New Roman" w:hAnsi="Times New Roman"/>
        </w:rPr>
      </w:pPr>
    </w:p>
    <w:p w14:paraId="665BD2DE" w14:textId="34C30540" w:rsidR="000953A7" w:rsidRDefault="000953A7" w:rsidP="00262F64">
      <w:pPr>
        <w:tabs>
          <w:tab w:val="left" w:pos="426"/>
        </w:tabs>
        <w:spacing w:after="0" w:line="240" w:lineRule="auto"/>
        <w:jc w:val="both"/>
        <w:rPr>
          <w:rFonts w:ascii="Times New Roman" w:hAnsi="Times New Roman"/>
        </w:rPr>
      </w:pPr>
      <w:r>
        <w:rPr>
          <w:rFonts w:ascii="Times New Roman" w:hAnsi="Times New Roman"/>
        </w:rPr>
        <w:t>Nájom končí zánikom zmluvy bez ďalšieho úkonu a to dňom kedy prenajímateľ prestane byť osobou oprávnenou na správu Predmetu nájmu.</w:t>
      </w:r>
    </w:p>
    <w:p w14:paraId="1490BA74" w14:textId="77777777" w:rsidR="000953A7" w:rsidRPr="00262F64" w:rsidRDefault="000953A7" w:rsidP="00262F64">
      <w:pPr>
        <w:tabs>
          <w:tab w:val="left" w:pos="426"/>
        </w:tabs>
        <w:spacing w:after="0" w:line="240" w:lineRule="auto"/>
        <w:jc w:val="both"/>
        <w:rPr>
          <w:rFonts w:ascii="Times New Roman" w:hAnsi="Times New Roman"/>
        </w:rPr>
      </w:pPr>
    </w:p>
    <w:p w14:paraId="21E497EF" w14:textId="3A3614C0" w:rsidR="00EE3470" w:rsidRPr="001B7408" w:rsidRDefault="00784576" w:rsidP="00EE3470">
      <w:pPr>
        <w:numPr>
          <w:ilvl w:val="1"/>
          <w:numId w:val="2"/>
        </w:numPr>
        <w:tabs>
          <w:tab w:val="left" w:pos="426"/>
        </w:tabs>
        <w:spacing w:after="0" w:line="240" w:lineRule="auto"/>
        <w:ind w:left="0" w:firstLine="0"/>
        <w:jc w:val="both"/>
        <w:rPr>
          <w:rFonts w:ascii="Times New Roman" w:hAnsi="Times New Roman"/>
        </w:rPr>
      </w:pPr>
      <w:r w:rsidRPr="001B7408">
        <w:rPr>
          <w:rFonts w:ascii="Times New Roman" w:hAnsi="Times New Roman"/>
        </w:rPr>
        <w:t xml:space="preserve">Budúci predávajúci bude mať právo odstúpiť od </w:t>
      </w:r>
      <w:r w:rsidR="00F94452" w:rsidRPr="00614F6A">
        <w:rPr>
          <w:rFonts w:ascii="Times New Roman" w:hAnsi="Times New Roman"/>
        </w:rPr>
        <w:t xml:space="preserve">Zmluvy o prevode vlastníckeho práva a o zriadení vecného bremena </w:t>
      </w:r>
      <w:r w:rsidRPr="001B7408">
        <w:rPr>
          <w:rFonts w:ascii="Times New Roman" w:hAnsi="Times New Roman"/>
        </w:rPr>
        <w:t xml:space="preserve">v prípade, že Budúci kupujúci neuhradí dohodnutú Kúpnu cenu v lehote do dvoch (2) mesiacov odo dňa </w:t>
      </w:r>
      <w:r w:rsidR="00B01736" w:rsidRPr="001B7408">
        <w:rPr>
          <w:rFonts w:ascii="Times New Roman" w:hAnsi="Times New Roman"/>
        </w:rPr>
        <w:t>nadobudnutia účinnosti</w:t>
      </w:r>
      <w:r w:rsidRPr="001B7408">
        <w:rPr>
          <w:rFonts w:ascii="Times New Roman" w:hAnsi="Times New Roman"/>
        </w:rPr>
        <w:t xml:space="preserve"> </w:t>
      </w:r>
      <w:r w:rsidR="00F94452" w:rsidRPr="00614F6A">
        <w:rPr>
          <w:rFonts w:ascii="Times New Roman" w:hAnsi="Times New Roman"/>
        </w:rPr>
        <w:t>Zmluvy o prevode vlastníckeho práva a o zriadení vecného bremena</w:t>
      </w:r>
      <w:r w:rsidRPr="001B7408">
        <w:rPr>
          <w:rFonts w:ascii="Times New Roman" w:hAnsi="Times New Roman"/>
        </w:rPr>
        <w:t xml:space="preserve">. Odstúpením od </w:t>
      </w:r>
      <w:r w:rsidR="00F94452" w:rsidRPr="00614F6A">
        <w:rPr>
          <w:rFonts w:ascii="Times New Roman" w:hAnsi="Times New Roman"/>
        </w:rPr>
        <w:t xml:space="preserve">Zmluvy o prevode vlastníckeho práva a o zriadení vecného bremena </w:t>
      </w:r>
      <w:r w:rsidRPr="001B7408">
        <w:rPr>
          <w:rFonts w:ascii="Times New Roman" w:hAnsi="Times New Roman"/>
        </w:rPr>
        <w:t xml:space="preserve"> sa </w:t>
      </w:r>
      <w:r w:rsidR="00B450B8" w:rsidRPr="00614F6A">
        <w:rPr>
          <w:rFonts w:ascii="Times New Roman" w:hAnsi="Times New Roman"/>
        </w:rPr>
        <w:t>Zmluv</w:t>
      </w:r>
      <w:r w:rsidR="000953A7">
        <w:rPr>
          <w:rFonts w:ascii="Times New Roman" w:hAnsi="Times New Roman"/>
        </w:rPr>
        <w:t>a</w:t>
      </w:r>
      <w:r w:rsidR="00B450B8" w:rsidRPr="00614F6A">
        <w:rPr>
          <w:rFonts w:ascii="Times New Roman" w:hAnsi="Times New Roman"/>
        </w:rPr>
        <w:t xml:space="preserve"> o prevode vlastníckeho práva a o zriadení vecného bremena</w:t>
      </w:r>
      <w:r w:rsidR="00B450B8" w:rsidRPr="001B7408">
        <w:rPr>
          <w:rFonts w:ascii="Times New Roman" w:hAnsi="Times New Roman"/>
        </w:rPr>
        <w:t xml:space="preserve"> </w:t>
      </w:r>
      <w:r w:rsidRPr="001B7408">
        <w:rPr>
          <w:rFonts w:ascii="Times New Roman" w:hAnsi="Times New Roman"/>
        </w:rPr>
        <w:t xml:space="preserve"> od začiatku zrušuje</w:t>
      </w:r>
      <w:r w:rsidR="00287EA0" w:rsidRPr="001B7408">
        <w:rPr>
          <w:rFonts w:ascii="Times New Roman" w:hAnsi="Times New Roman"/>
        </w:rPr>
        <w:t>.</w:t>
      </w:r>
    </w:p>
    <w:p w14:paraId="59A57C85" w14:textId="77777777" w:rsidR="00C936DF" w:rsidRDefault="00C936DF" w:rsidP="00BA4153">
      <w:pPr>
        <w:pStyle w:val="Odsekzoznamu"/>
        <w:spacing w:after="0" w:line="240" w:lineRule="auto"/>
        <w:ind w:left="0"/>
        <w:jc w:val="center"/>
        <w:rPr>
          <w:rFonts w:ascii="Times New Roman" w:hAnsi="Times New Roman"/>
        </w:rPr>
      </w:pPr>
    </w:p>
    <w:p w14:paraId="3B728731" w14:textId="14E9BE37" w:rsidR="008264F4" w:rsidRDefault="008264F4" w:rsidP="00BA4153">
      <w:pPr>
        <w:pStyle w:val="Odsekzoznamu"/>
        <w:spacing w:after="0" w:line="240" w:lineRule="auto"/>
        <w:ind w:left="0"/>
        <w:jc w:val="center"/>
        <w:rPr>
          <w:rFonts w:ascii="Times New Roman" w:hAnsi="Times New Roman"/>
        </w:rPr>
      </w:pPr>
    </w:p>
    <w:p w14:paraId="6632EF49" w14:textId="7254D0C5" w:rsidR="000953A7" w:rsidRDefault="000953A7" w:rsidP="00BA4153">
      <w:pPr>
        <w:pStyle w:val="Odsekzoznamu"/>
        <w:spacing w:after="0" w:line="240" w:lineRule="auto"/>
        <w:ind w:left="0"/>
        <w:jc w:val="center"/>
        <w:rPr>
          <w:rFonts w:ascii="Times New Roman" w:hAnsi="Times New Roman"/>
        </w:rPr>
      </w:pPr>
    </w:p>
    <w:p w14:paraId="3ADA07D5" w14:textId="77777777" w:rsidR="000953A7" w:rsidRPr="00606126" w:rsidRDefault="000953A7" w:rsidP="00BA4153">
      <w:pPr>
        <w:pStyle w:val="Odsekzoznamu"/>
        <w:spacing w:after="0" w:line="240" w:lineRule="auto"/>
        <w:ind w:left="0"/>
        <w:jc w:val="center"/>
        <w:rPr>
          <w:rFonts w:ascii="Times New Roman" w:hAnsi="Times New Roman"/>
        </w:rPr>
      </w:pPr>
    </w:p>
    <w:p w14:paraId="6AC08AB0" w14:textId="77777777" w:rsidR="00784576" w:rsidRPr="00606126" w:rsidRDefault="00784576" w:rsidP="00BA4153">
      <w:pPr>
        <w:pStyle w:val="Nadpis1"/>
        <w:spacing w:before="0" w:after="0" w:line="240" w:lineRule="auto"/>
        <w:jc w:val="center"/>
        <w:rPr>
          <w:rFonts w:ascii="Times New Roman" w:hAnsi="Times New Roman"/>
          <w:bCs w:val="0"/>
          <w:sz w:val="22"/>
          <w:szCs w:val="22"/>
        </w:rPr>
      </w:pPr>
      <w:r w:rsidRPr="00606126">
        <w:rPr>
          <w:rFonts w:ascii="Times New Roman" w:hAnsi="Times New Roman"/>
          <w:bCs w:val="0"/>
          <w:sz w:val="22"/>
          <w:szCs w:val="22"/>
        </w:rPr>
        <w:lastRenderedPageBreak/>
        <w:t>Čl. VI</w:t>
      </w:r>
    </w:p>
    <w:p w14:paraId="77956F2E" w14:textId="77777777" w:rsidR="00784576" w:rsidRPr="00606126" w:rsidRDefault="00784576" w:rsidP="00BA4153">
      <w:pPr>
        <w:pStyle w:val="Nadpis2"/>
        <w:spacing w:before="0" w:after="0" w:line="240" w:lineRule="auto"/>
        <w:jc w:val="center"/>
        <w:rPr>
          <w:rFonts w:ascii="Times New Roman" w:hAnsi="Times New Roman"/>
          <w:bCs w:val="0"/>
          <w:i w:val="0"/>
          <w:sz w:val="22"/>
          <w:szCs w:val="22"/>
        </w:rPr>
      </w:pPr>
      <w:r w:rsidRPr="00606126">
        <w:rPr>
          <w:rFonts w:ascii="Times New Roman" w:hAnsi="Times New Roman"/>
          <w:bCs w:val="0"/>
          <w:i w:val="0"/>
          <w:sz w:val="22"/>
          <w:szCs w:val="22"/>
        </w:rPr>
        <w:t>Záverečné ustanovenia</w:t>
      </w:r>
    </w:p>
    <w:p w14:paraId="3AD73178" w14:textId="77777777" w:rsidR="00784576" w:rsidRPr="00606126" w:rsidRDefault="00784576" w:rsidP="00BA4153">
      <w:pPr>
        <w:spacing w:after="0" w:line="240" w:lineRule="auto"/>
        <w:jc w:val="center"/>
        <w:rPr>
          <w:rFonts w:ascii="Times New Roman" w:hAnsi="Times New Roman"/>
          <w:bCs/>
        </w:rPr>
      </w:pPr>
    </w:p>
    <w:p w14:paraId="6C91A8E0" w14:textId="77777777" w:rsidR="00C2110F" w:rsidRPr="00606126" w:rsidRDefault="00784576" w:rsidP="001F2559">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Pokiaľ v tejto Zmluve nebolo dohodnuté inak, vzájomné vzťahy Zmluvných strán sa riadia ustanoveniami Občianskeho zákonníka.</w:t>
      </w:r>
    </w:p>
    <w:p w14:paraId="2B0882E0" w14:textId="77777777" w:rsidR="00DF1EAB" w:rsidRPr="00606126" w:rsidRDefault="00DF1EAB" w:rsidP="005845F3">
      <w:pPr>
        <w:tabs>
          <w:tab w:val="left" w:pos="426"/>
        </w:tabs>
        <w:spacing w:after="0" w:line="240" w:lineRule="auto"/>
        <w:jc w:val="both"/>
        <w:rPr>
          <w:rFonts w:ascii="Times New Roman" w:hAnsi="Times New Roman"/>
          <w:bCs/>
        </w:rPr>
      </w:pPr>
    </w:p>
    <w:p w14:paraId="57399281" w14:textId="4B608AFC" w:rsidR="00A5763B" w:rsidRDefault="00784576" w:rsidP="008264F4">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Akékoľvek zmeny a doplnky k tejto Zmluve je možné vykonať len formou písomných dodatkov, podpísaných oprávnenými zástupcami obidvoch Zmluvných strán.</w:t>
      </w:r>
    </w:p>
    <w:p w14:paraId="51C0B93E" w14:textId="2513D3C1" w:rsidR="008264F4" w:rsidRPr="008264F4" w:rsidRDefault="008264F4" w:rsidP="008264F4">
      <w:pPr>
        <w:tabs>
          <w:tab w:val="left" w:pos="426"/>
        </w:tabs>
        <w:spacing w:after="0" w:line="240" w:lineRule="auto"/>
        <w:jc w:val="both"/>
        <w:rPr>
          <w:rFonts w:ascii="Times New Roman" w:hAnsi="Times New Roman"/>
          <w:bCs/>
        </w:rPr>
      </w:pPr>
    </w:p>
    <w:p w14:paraId="3D029AE2" w14:textId="14F00912" w:rsidR="00A5763B" w:rsidRDefault="00A5763B" w:rsidP="00A5763B">
      <w:pPr>
        <w:pStyle w:val="Odsekzoznamu"/>
        <w:numPr>
          <w:ilvl w:val="1"/>
          <w:numId w:val="8"/>
        </w:numPr>
        <w:tabs>
          <w:tab w:val="left" w:pos="426"/>
        </w:tabs>
        <w:spacing w:after="0" w:line="240" w:lineRule="auto"/>
        <w:ind w:left="0" w:firstLine="0"/>
        <w:jc w:val="both"/>
        <w:rPr>
          <w:rFonts w:ascii="Times New Roman" w:hAnsi="Times New Roman"/>
        </w:rPr>
      </w:pPr>
      <w:r>
        <w:rPr>
          <w:rFonts w:ascii="Times New Roman" w:hAnsi="Times New Roman"/>
        </w:rPr>
        <w:t>Zmluvné strany sú povinné dodržiavať Etický kódex ŽSR. Aktuálne znenie Etického kódexu ŽSR je zverejnené na internetovej stránke Železníc Slovenskej republiky (</w:t>
      </w:r>
      <w:hyperlink r:id="rId8" w:history="1">
        <w:r>
          <w:rPr>
            <w:rStyle w:val="Hypertextovprepojenie"/>
            <w:rFonts w:ascii="Times New Roman" w:hAnsi="Times New Roman"/>
          </w:rPr>
          <w:t>www.zsr.sk/o-nas/eticky-kodex</w:t>
        </w:r>
      </w:hyperlink>
      <w:r>
        <w:rPr>
          <w:rFonts w:ascii="Times New Roman" w:hAnsi="Times New Roman"/>
        </w:rPr>
        <w:t>).</w:t>
      </w:r>
    </w:p>
    <w:p w14:paraId="5798B55B" w14:textId="77777777" w:rsidR="00CB1BB9" w:rsidRPr="00CB1BB9" w:rsidRDefault="00CB1BB9" w:rsidP="00CB1BB9">
      <w:pPr>
        <w:tabs>
          <w:tab w:val="left" w:pos="426"/>
        </w:tabs>
        <w:spacing w:after="0" w:line="240" w:lineRule="auto"/>
        <w:jc w:val="both"/>
        <w:rPr>
          <w:rFonts w:ascii="Times New Roman" w:hAnsi="Times New Roman"/>
        </w:rPr>
      </w:pPr>
    </w:p>
    <w:p w14:paraId="02FCEE0F" w14:textId="58CCBD68" w:rsidR="00C2110F" w:rsidRPr="00606126" w:rsidRDefault="00784576" w:rsidP="00784576">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Táto Zmluva nadobúda platnosť dňom </w:t>
      </w:r>
      <w:r w:rsidR="00152F0E" w:rsidRPr="00606126">
        <w:rPr>
          <w:rFonts w:ascii="Times New Roman" w:hAnsi="Times New Roman"/>
        </w:rPr>
        <w:t xml:space="preserve">jej </w:t>
      </w:r>
      <w:r w:rsidRPr="00606126">
        <w:rPr>
          <w:rFonts w:ascii="Times New Roman" w:hAnsi="Times New Roman"/>
        </w:rPr>
        <w:t>podpísania oprávnenými zástupcami obidvoch Zmluvných strán a účinnosť dňom nasledujúcim po dni jej zverejnenia</w:t>
      </w:r>
      <w:r w:rsidR="005C6827" w:rsidRPr="00606126">
        <w:rPr>
          <w:rFonts w:ascii="Times New Roman" w:hAnsi="Times New Roman"/>
        </w:rPr>
        <w:t xml:space="preserve"> v zmysle Občianskeho zákonníka v spojení so zákonom č. 211/20</w:t>
      </w:r>
      <w:r w:rsidR="00D1313D" w:rsidRPr="00606126">
        <w:rPr>
          <w:rFonts w:ascii="Times New Roman" w:hAnsi="Times New Roman"/>
        </w:rPr>
        <w:t>0</w:t>
      </w:r>
      <w:r w:rsidR="005C6827" w:rsidRPr="00606126">
        <w:rPr>
          <w:rFonts w:ascii="Times New Roman" w:hAnsi="Times New Roman"/>
        </w:rPr>
        <w:t>0 Z.</w:t>
      </w:r>
      <w:r w:rsidR="00C81784" w:rsidRPr="00606126">
        <w:rPr>
          <w:rFonts w:ascii="Times New Roman" w:hAnsi="Times New Roman"/>
        </w:rPr>
        <w:t xml:space="preserve"> </w:t>
      </w:r>
      <w:r w:rsidR="005C6827" w:rsidRPr="00606126">
        <w:rPr>
          <w:rFonts w:ascii="Times New Roman" w:hAnsi="Times New Roman"/>
        </w:rPr>
        <w:t>z. o slobodnom prístupe k informáciám a o zmene a doplnení niektorých zákonov (zákon o</w:t>
      </w:r>
      <w:r w:rsidR="00C81784" w:rsidRPr="00606126">
        <w:rPr>
          <w:rFonts w:ascii="Times New Roman" w:hAnsi="Times New Roman"/>
        </w:rPr>
        <w:t> slobode informácií) v znení neskorších predpisov</w:t>
      </w:r>
      <w:r w:rsidRPr="00606126">
        <w:rPr>
          <w:rFonts w:ascii="Times New Roman" w:hAnsi="Times New Roman"/>
        </w:rPr>
        <w:t xml:space="preserve">. Ak sa preukáže, že niektoré z ustanovení </w:t>
      </w:r>
      <w:r w:rsidR="00287EA0" w:rsidRPr="00606126">
        <w:rPr>
          <w:rFonts w:ascii="Times New Roman" w:hAnsi="Times New Roman"/>
        </w:rPr>
        <w:t xml:space="preserve">tejto </w:t>
      </w:r>
      <w:r w:rsidRPr="00606126">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C455F56" w14:textId="77777777" w:rsidR="0063112C" w:rsidRPr="00606126" w:rsidRDefault="0063112C" w:rsidP="0063112C">
      <w:pPr>
        <w:tabs>
          <w:tab w:val="left" w:pos="426"/>
        </w:tabs>
        <w:spacing w:after="0" w:line="240" w:lineRule="auto"/>
        <w:jc w:val="both"/>
        <w:rPr>
          <w:rFonts w:ascii="Times New Roman" w:hAnsi="Times New Roman"/>
        </w:rPr>
      </w:pPr>
    </w:p>
    <w:p w14:paraId="4C672E53" w14:textId="618F2AC5" w:rsidR="0063112C" w:rsidRDefault="0063112C" w:rsidP="0063112C">
      <w:pPr>
        <w:numPr>
          <w:ilvl w:val="1"/>
          <w:numId w:val="8"/>
        </w:numPr>
        <w:tabs>
          <w:tab w:val="left" w:pos="426"/>
        </w:tabs>
        <w:spacing w:after="0" w:line="240" w:lineRule="auto"/>
        <w:ind w:left="0" w:firstLine="0"/>
        <w:jc w:val="both"/>
        <w:rPr>
          <w:rFonts w:ascii="Times New Roman" w:hAnsi="Times New Roman"/>
        </w:rPr>
      </w:pPr>
      <w:r w:rsidRPr="00220682">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4C68B51C" w14:textId="77777777" w:rsidR="00570D8E" w:rsidRPr="00220682" w:rsidRDefault="00570D8E" w:rsidP="00570D8E">
      <w:pPr>
        <w:tabs>
          <w:tab w:val="left" w:pos="426"/>
        </w:tabs>
        <w:spacing w:after="0" w:line="240" w:lineRule="auto"/>
        <w:jc w:val="both"/>
        <w:rPr>
          <w:rFonts w:ascii="Times New Roman" w:hAnsi="Times New Roman"/>
        </w:rPr>
      </w:pPr>
    </w:p>
    <w:p w14:paraId="6D5191D6" w14:textId="77777777" w:rsidR="00C2110F" w:rsidRPr="00606126" w:rsidRDefault="00784576" w:rsidP="00C2110F">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Doručovanie pre účely </w:t>
      </w:r>
      <w:r w:rsidR="00C81784" w:rsidRPr="00606126">
        <w:rPr>
          <w:rFonts w:ascii="Times New Roman" w:hAnsi="Times New Roman"/>
        </w:rPr>
        <w:t xml:space="preserve">tejto </w:t>
      </w:r>
      <w:r w:rsidRPr="00606126">
        <w:rPr>
          <w:rFonts w:ascii="Times New Roman" w:hAnsi="Times New Roman"/>
        </w:rPr>
        <w:t>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w:t>
      </w:r>
      <w:r w:rsidR="00EC0F40" w:rsidRPr="00606126">
        <w:rPr>
          <w:rFonts w:ascii="Times New Roman" w:hAnsi="Times New Roman"/>
        </w:rPr>
        <w:t xml:space="preserve"> (5)</w:t>
      </w:r>
      <w:r w:rsidRPr="00606126">
        <w:rPr>
          <w:rFonts w:ascii="Times New Roman" w:hAnsi="Times New Roman"/>
        </w:rPr>
        <w:t xml:space="preserve"> dní odo dňa odovzdania písomnosti ako doporučenej zásielky pošte.</w:t>
      </w:r>
    </w:p>
    <w:p w14:paraId="6D54ACA9" w14:textId="77777777" w:rsidR="00C2110F" w:rsidRPr="00606126" w:rsidRDefault="00C2110F" w:rsidP="00C2110F">
      <w:pPr>
        <w:tabs>
          <w:tab w:val="left" w:pos="426"/>
        </w:tabs>
        <w:spacing w:after="0" w:line="240" w:lineRule="auto"/>
        <w:jc w:val="both"/>
        <w:rPr>
          <w:rFonts w:ascii="Times New Roman" w:hAnsi="Times New Roman"/>
        </w:rPr>
      </w:pPr>
    </w:p>
    <w:p w14:paraId="6470BB37" w14:textId="77777777" w:rsidR="00784576" w:rsidRPr="00606126" w:rsidRDefault="00784576" w:rsidP="00606126">
      <w:pPr>
        <w:numPr>
          <w:ilvl w:val="1"/>
          <w:numId w:val="8"/>
        </w:numPr>
        <w:tabs>
          <w:tab w:val="left" w:pos="426"/>
        </w:tabs>
        <w:spacing w:after="120" w:line="240" w:lineRule="auto"/>
        <w:ind w:left="0" w:firstLine="0"/>
        <w:jc w:val="both"/>
        <w:rPr>
          <w:rFonts w:ascii="Times New Roman" w:hAnsi="Times New Roman"/>
        </w:rPr>
      </w:pPr>
      <w:r w:rsidRPr="00606126">
        <w:rPr>
          <w:rFonts w:ascii="Times New Roman" w:hAnsi="Times New Roman"/>
        </w:rPr>
        <w:t>Táto Zmluva zaniká:</w:t>
      </w:r>
    </w:p>
    <w:p w14:paraId="53CB1581" w14:textId="1318A585" w:rsidR="009B6F94" w:rsidRPr="00BD2933" w:rsidRDefault="009B6F94" w:rsidP="00BD2933">
      <w:pPr>
        <w:pStyle w:val="Odsekzoznamu"/>
        <w:numPr>
          <w:ilvl w:val="2"/>
          <w:numId w:val="8"/>
        </w:numPr>
        <w:tabs>
          <w:tab w:val="left" w:pos="993"/>
        </w:tabs>
        <w:spacing w:after="0" w:line="240" w:lineRule="auto"/>
        <w:ind w:hanging="294"/>
        <w:rPr>
          <w:rFonts w:ascii="Times New Roman" w:hAnsi="Times New Roman"/>
        </w:rPr>
      </w:pPr>
      <w:r w:rsidRPr="00BD2933">
        <w:rPr>
          <w:rFonts w:ascii="Times New Roman" w:hAnsi="Times New Roman"/>
        </w:rPr>
        <w:t>vzájomnou dohodou Zmluvných strán alebo,</w:t>
      </w:r>
    </w:p>
    <w:p w14:paraId="3104DE9D" w14:textId="77777777" w:rsidR="009B6F94" w:rsidRPr="00606126" w:rsidRDefault="009B6F94" w:rsidP="00BD2933">
      <w:pPr>
        <w:pStyle w:val="Odsekzoznamu"/>
        <w:numPr>
          <w:ilvl w:val="2"/>
          <w:numId w:val="8"/>
        </w:numPr>
        <w:spacing w:after="0" w:line="240" w:lineRule="auto"/>
        <w:ind w:left="993" w:hanging="567"/>
        <w:jc w:val="both"/>
        <w:rPr>
          <w:rFonts w:ascii="Times New Roman" w:hAnsi="Times New Roman"/>
        </w:rPr>
      </w:pPr>
      <w:r w:rsidRPr="00606126">
        <w:rPr>
          <w:rFonts w:ascii="Times New Roman" w:hAnsi="Times New Roman"/>
        </w:rPr>
        <w:t xml:space="preserve">dňa </w:t>
      </w:r>
      <w:r w:rsidR="006E5E07" w:rsidRPr="00606126">
        <w:rPr>
          <w:rFonts w:ascii="Times New Roman" w:hAnsi="Times New Roman"/>
        </w:rPr>
        <w:t>....................</w:t>
      </w:r>
      <w:r w:rsidR="006E5E07">
        <w:rPr>
          <w:rFonts w:ascii="Times New Roman" w:hAnsi="Times New Roman"/>
        </w:rPr>
        <w:t>,</w:t>
      </w:r>
      <w:r w:rsidR="006E5E07" w:rsidRPr="00606126">
        <w:rPr>
          <w:rFonts w:ascii="Times New Roman" w:hAnsi="Times New Roman"/>
        </w:rPr>
        <w:t xml:space="preserve"> </w:t>
      </w:r>
      <w:r w:rsidRPr="00606126">
        <w:rPr>
          <w:rFonts w:ascii="Times New Roman" w:hAnsi="Times New Roman"/>
        </w:rPr>
        <w:t>ak nedôjde k splneniu  podmienky uvedenej v Čl. V ods. 5.1 tejto Zmluvy, ak sa Zmluvné strany nedohodnú inak alebo,</w:t>
      </w:r>
    </w:p>
    <w:p w14:paraId="22DD0454" w14:textId="10A8A351" w:rsidR="009B6F94" w:rsidRDefault="009B6F94" w:rsidP="00BD2933">
      <w:pPr>
        <w:pStyle w:val="Odsekzoznamu"/>
        <w:numPr>
          <w:ilvl w:val="2"/>
          <w:numId w:val="8"/>
        </w:numPr>
        <w:spacing w:after="0" w:line="240" w:lineRule="auto"/>
        <w:ind w:left="993" w:hanging="567"/>
        <w:jc w:val="both"/>
        <w:rPr>
          <w:rFonts w:ascii="Times New Roman" w:hAnsi="Times New Roman"/>
        </w:rPr>
      </w:pPr>
      <w:r w:rsidRPr="00606126">
        <w:rPr>
          <w:rFonts w:ascii="Times New Roman" w:hAnsi="Times New Roman"/>
        </w:rPr>
        <w:t xml:space="preserve">dňom uzavretia </w:t>
      </w:r>
      <w:r w:rsidR="00C25C94">
        <w:rPr>
          <w:rFonts w:ascii="Times New Roman" w:hAnsi="Times New Roman"/>
        </w:rPr>
        <w:t xml:space="preserve">Zmluvy o prevode vlastníckeho práva a o zriadení vecného bremena </w:t>
      </w:r>
      <w:r w:rsidRPr="00E400B9">
        <w:rPr>
          <w:rFonts w:ascii="Times New Roman" w:hAnsi="Times New Roman"/>
        </w:rPr>
        <w:t>alebo</w:t>
      </w:r>
      <w:r w:rsidRPr="00606126">
        <w:rPr>
          <w:rFonts w:ascii="Times New Roman" w:hAnsi="Times New Roman"/>
        </w:rPr>
        <w:t>,</w:t>
      </w:r>
    </w:p>
    <w:p w14:paraId="47CC9FCF" w14:textId="2D35DE58" w:rsidR="0017577B" w:rsidRPr="00606126" w:rsidRDefault="0017577B" w:rsidP="00BD2933">
      <w:pPr>
        <w:pStyle w:val="Odsekzoznamu"/>
        <w:numPr>
          <w:ilvl w:val="2"/>
          <w:numId w:val="8"/>
        </w:numPr>
        <w:spacing w:after="0" w:line="240" w:lineRule="auto"/>
        <w:ind w:left="993" w:hanging="567"/>
        <w:jc w:val="both"/>
        <w:rPr>
          <w:rFonts w:ascii="Times New Roman" w:hAnsi="Times New Roman"/>
        </w:rPr>
      </w:pPr>
      <w:r w:rsidRPr="0017577B">
        <w:rPr>
          <w:rFonts w:ascii="Times New Roman" w:hAnsi="Times New Roman"/>
        </w:rPr>
        <w:t>dňom doručenia oznámenia o neudelení súhlasu k prevodu vlastníctva majetku štátu v zmysle Čl. V ods. 5.1 tejto Zmluvy od Ministerstva dopravy  SR Budúcemu predávajúcemu alebo,</w:t>
      </w:r>
    </w:p>
    <w:p w14:paraId="13FBD572" w14:textId="77777777" w:rsidR="009B6F94" w:rsidRPr="00606126" w:rsidRDefault="009B6F94" w:rsidP="00BD2933">
      <w:pPr>
        <w:pStyle w:val="Odsekzoznamu"/>
        <w:numPr>
          <w:ilvl w:val="2"/>
          <w:numId w:val="8"/>
        </w:numPr>
        <w:tabs>
          <w:tab w:val="left" w:pos="1134"/>
        </w:tabs>
        <w:spacing w:after="0" w:line="240" w:lineRule="auto"/>
        <w:ind w:left="993" w:hanging="567"/>
        <w:jc w:val="both"/>
        <w:rPr>
          <w:rFonts w:ascii="Times New Roman" w:hAnsi="Times New Roman"/>
        </w:rPr>
      </w:pPr>
      <w:r w:rsidRPr="00606126">
        <w:rPr>
          <w:rFonts w:ascii="Times New Roman" w:hAnsi="Times New Roman"/>
        </w:rPr>
        <w:t>odstúpením od tejto Zmluvy len v prípade, ak druhá Zmluvná strana porušila túto Zmluvu podstatným spôsobom.</w:t>
      </w:r>
    </w:p>
    <w:p w14:paraId="3F384277" w14:textId="77777777" w:rsidR="009B6F94" w:rsidRPr="00606126" w:rsidRDefault="009B6F94" w:rsidP="00F16ED6">
      <w:pPr>
        <w:pStyle w:val="Odsekzoznamu"/>
        <w:tabs>
          <w:tab w:val="left" w:pos="1134"/>
        </w:tabs>
        <w:spacing w:after="0" w:line="240" w:lineRule="auto"/>
        <w:ind w:left="1134"/>
        <w:rPr>
          <w:rFonts w:ascii="Times New Roman" w:hAnsi="Times New Roman"/>
        </w:rPr>
      </w:pPr>
    </w:p>
    <w:p w14:paraId="6C5AB714" w14:textId="77777777" w:rsidR="009B6F94" w:rsidRPr="00606126" w:rsidRDefault="009B6F94" w:rsidP="00BD2933">
      <w:pPr>
        <w:pStyle w:val="Odsekzoznamu"/>
        <w:tabs>
          <w:tab w:val="left" w:pos="426"/>
          <w:tab w:val="left" w:pos="1701"/>
        </w:tabs>
        <w:spacing w:after="0" w:line="240" w:lineRule="auto"/>
        <w:ind w:left="993"/>
        <w:jc w:val="both"/>
        <w:rPr>
          <w:rFonts w:ascii="Times New Roman" w:hAnsi="Times New Roman"/>
        </w:rPr>
      </w:pPr>
      <w:r w:rsidRPr="00606126">
        <w:rPr>
          <w:rFonts w:ascii="Times New Roman" w:hAnsi="Times New Roman"/>
        </w:rPr>
        <w:t>Za porušenie tejto Zmluvy podstatným spôsobom zo strany Budúceho predávajúceho sa považuje skutočnosť, že v prípade splnenia podmienky uvedenej v Čl. V ods. 5.1 tejto Zmluvy, si Budúci predávajúci nesplní povinnosť podľa Čl. IV ods. 4.1 tejto Zmluvy.</w:t>
      </w:r>
    </w:p>
    <w:p w14:paraId="6F2E7106" w14:textId="77777777" w:rsidR="009B6F94" w:rsidRPr="00606126" w:rsidRDefault="009B6F94" w:rsidP="00BD2933">
      <w:pPr>
        <w:pStyle w:val="Odsekzoznamu"/>
        <w:tabs>
          <w:tab w:val="left" w:pos="426"/>
          <w:tab w:val="left" w:pos="993"/>
        </w:tabs>
        <w:spacing w:after="0" w:line="240" w:lineRule="auto"/>
        <w:ind w:left="1134" w:hanging="141"/>
        <w:jc w:val="both"/>
        <w:rPr>
          <w:rFonts w:ascii="Times New Roman" w:hAnsi="Times New Roman"/>
        </w:rPr>
      </w:pPr>
    </w:p>
    <w:p w14:paraId="1D85266B" w14:textId="308E0D3A" w:rsidR="00F45A49" w:rsidRDefault="009B6F94" w:rsidP="00BD2933">
      <w:pPr>
        <w:spacing w:after="0" w:line="240" w:lineRule="auto"/>
        <w:ind w:left="993"/>
        <w:jc w:val="both"/>
        <w:rPr>
          <w:rFonts w:ascii="Times New Roman" w:hAnsi="Times New Roman"/>
        </w:rPr>
      </w:pPr>
      <w:r w:rsidRPr="00606126">
        <w:rPr>
          <w:rFonts w:ascii="Times New Roman" w:hAnsi="Times New Roman"/>
        </w:rPr>
        <w:t>Za porušenie tejto Zmluvy podstatným spôsobom zo strany Budúceho kupujúceho sa považuje skutočnosť, že Budúci kupujúci</w:t>
      </w:r>
      <w:r w:rsidR="00F45A49" w:rsidRPr="00F45A49">
        <w:rPr>
          <w:rFonts w:ascii="Times New Roman" w:hAnsi="Times New Roman"/>
        </w:rPr>
        <w:t xml:space="preserve"> neuzavrie </w:t>
      </w:r>
      <w:r w:rsidR="00C25C94">
        <w:rPr>
          <w:rFonts w:ascii="Times New Roman" w:hAnsi="Times New Roman"/>
        </w:rPr>
        <w:t>Zmluvu o prevode vlastníckeho práva a o zriadení vecného bremena</w:t>
      </w:r>
      <w:r w:rsidR="00F45A49" w:rsidRPr="00E400B9">
        <w:rPr>
          <w:rFonts w:ascii="Times New Roman" w:hAnsi="Times New Roman"/>
        </w:rPr>
        <w:t xml:space="preserve"> </w:t>
      </w:r>
      <w:r w:rsidR="00F45A49" w:rsidRPr="00F45A49">
        <w:rPr>
          <w:rFonts w:ascii="Times New Roman" w:hAnsi="Times New Roman"/>
        </w:rPr>
        <w:t xml:space="preserve">na základe výzvy Budúceho predávajúceho v lehote, </w:t>
      </w:r>
      <w:r w:rsidR="00F45A49" w:rsidRPr="00F45A49">
        <w:rPr>
          <w:rFonts w:ascii="Times New Roman" w:hAnsi="Times New Roman"/>
        </w:rPr>
        <w:lastRenderedPageBreak/>
        <w:t>spôsobom a v znení stanovenom touto Zmluvou; prípadné odstúpenie od Zmluvy sa nedotýka nároku na dojednanú Náhradu</w:t>
      </w:r>
      <w:r w:rsidR="00F45A49" w:rsidRPr="00F45A49" w:rsidDel="00872C2B">
        <w:rPr>
          <w:rFonts w:ascii="Times New Roman" w:hAnsi="Times New Roman"/>
        </w:rPr>
        <w:t xml:space="preserve"> </w:t>
      </w:r>
      <w:r w:rsidR="00F45A49" w:rsidRPr="00F45A49">
        <w:rPr>
          <w:rFonts w:ascii="Times New Roman" w:hAnsi="Times New Roman"/>
        </w:rPr>
        <w:t>podľa Čl. IV ods. 4.2 tejto Zmluvy.</w:t>
      </w:r>
    </w:p>
    <w:p w14:paraId="15BF6AC2" w14:textId="77777777" w:rsidR="008636D9" w:rsidRPr="00F45A49" w:rsidRDefault="008636D9" w:rsidP="00F45A49">
      <w:pPr>
        <w:spacing w:after="0" w:line="240" w:lineRule="auto"/>
        <w:ind w:left="993"/>
        <w:jc w:val="both"/>
        <w:rPr>
          <w:rFonts w:ascii="Times New Roman" w:hAnsi="Times New Roman"/>
        </w:rPr>
      </w:pPr>
    </w:p>
    <w:p w14:paraId="39B79A7A" w14:textId="04519055" w:rsidR="00C6494E" w:rsidRPr="00BD2933" w:rsidRDefault="00C6494E" w:rsidP="00C25C94">
      <w:pPr>
        <w:pStyle w:val="Odsekzoznamu"/>
        <w:numPr>
          <w:ilvl w:val="1"/>
          <w:numId w:val="8"/>
        </w:numPr>
        <w:tabs>
          <w:tab w:val="left" w:pos="0"/>
          <w:tab w:val="left" w:pos="426"/>
        </w:tabs>
        <w:spacing w:after="0" w:line="240" w:lineRule="auto"/>
        <w:ind w:left="0" w:firstLine="0"/>
        <w:jc w:val="both"/>
        <w:rPr>
          <w:rFonts w:ascii="Times New Roman" w:hAnsi="Times New Roman"/>
        </w:rPr>
      </w:pPr>
      <w:r w:rsidRPr="005B2197">
        <w:rPr>
          <w:rFonts w:ascii="Times New Roman" w:hAnsi="Times New Roman"/>
        </w:rPr>
        <w:t xml:space="preserve">Budúci kupujúci vyhlasuje, že Budúcemu predávajúcemu poskytol svoje osobné údaje na účely plnenia tejto Zmluvy vrátane všetkých úkonov súvisiacich s realizáciou tejto Zmluvy (najmä jej zverejnenie, fakturácia Kúpnej ceny, udelenie predchádzajúceho súhlasu Ministerstva dopravy SR), ktorý ich za týmto účelom spracúva na základe § 13 ods. 1 písm. b) zákona č. 18/2018 Z. z. o ochrane osobných údajov a o zmene a doplnení niektorých zákonov. Budúci kupujúci vyhlasuje, že sa riadne oboznámil  s podmienkami a princípmi ochrany osobných údajov v spoločnosti ŽSR ako Budúceho predávajúceho zverejnenými na </w:t>
      </w:r>
      <w:hyperlink r:id="rId9" w:history="1">
        <w:r w:rsidRPr="005B2197">
          <w:rPr>
            <w:rStyle w:val="Hypertextovprepojenie"/>
            <w:rFonts w:ascii="Times New Roman" w:hAnsi="Times New Roman"/>
            <w:color w:val="auto"/>
          </w:rPr>
          <w:t>www.zsr.sk/ou</w:t>
        </w:r>
      </w:hyperlink>
      <w:r w:rsidRPr="005B2197">
        <w:rPr>
          <w:rFonts w:ascii="Times New Roman" w:hAnsi="Times New Roman"/>
        </w:rPr>
        <w:t xml:space="preserve">. </w:t>
      </w:r>
      <w:r w:rsidRPr="00BD2933">
        <w:rPr>
          <w:rFonts w:ascii="Times New Roman" w:hAnsi="Times New Roman"/>
          <w:b/>
          <w:i/>
          <w:color w:val="FF0000"/>
        </w:rPr>
        <w:t>(</w:t>
      </w:r>
      <w:r w:rsidR="008636D9" w:rsidRPr="00BD2933">
        <w:rPr>
          <w:rFonts w:ascii="Times New Roman" w:hAnsi="Times New Roman"/>
          <w:b/>
          <w:i/>
          <w:color w:val="FF0000"/>
        </w:rPr>
        <w:t>len ak je</w:t>
      </w:r>
      <w:r w:rsidRPr="00BD2933">
        <w:rPr>
          <w:rFonts w:ascii="Times New Roman" w:hAnsi="Times New Roman"/>
          <w:b/>
          <w:i/>
          <w:color w:val="FF0000"/>
        </w:rPr>
        <w:t xml:space="preserve"> Budúci kupujúci fyzickou osobou)</w:t>
      </w:r>
    </w:p>
    <w:p w14:paraId="0A7BAF76" w14:textId="77777777" w:rsidR="009B6F94" w:rsidRPr="00606126" w:rsidRDefault="009B6F94" w:rsidP="009B6F94">
      <w:pPr>
        <w:tabs>
          <w:tab w:val="left" w:pos="426"/>
        </w:tabs>
        <w:spacing w:after="0" w:line="240" w:lineRule="auto"/>
        <w:jc w:val="both"/>
        <w:rPr>
          <w:rFonts w:ascii="Times New Roman" w:hAnsi="Times New Roman"/>
        </w:rPr>
      </w:pPr>
    </w:p>
    <w:p w14:paraId="75BE5C71" w14:textId="0CCE692B" w:rsidR="00C2110F" w:rsidRPr="00BD2933" w:rsidRDefault="00C2110F" w:rsidP="00C25C94">
      <w:pPr>
        <w:pStyle w:val="Odsekzoznamu"/>
        <w:numPr>
          <w:ilvl w:val="1"/>
          <w:numId w:val="8"/>
        </w:numPr>
        <w:tabs>
          <w:tab w:val="left" w:pos="426"/>
        </w:tabs>
        <w:spacing w:after="0" w:line="240" w:lineRule="auto"/>
        <w:ind w:left="0" w:firstLine="0"/>
        <w:jc w:val="both"/>
        <w:rPr>
          <w:rFonts w:ascii="Times New Roman" w:hAnsi="Times New Roman"/>
        </w:rPr>
      </w:pPr>
      <w:r w:rsidRPr="00BD2933">
        <w:rPr>
          <w:rFonts w:ascii="Times New Roman" w:hAnsi="Times New Roman"/>
          <w:bCs/>
        </w:rPr>
        <w:t xml:space="preserve">Zmluva pozostáva </w:t>
      </w:r>
      <w:r w:rsidRPr="00BD2933">
        <w:rPr>
          <w:rFonts w:ascii="Times New Roman" w:hAnsi="Times New Roman"/>
        </w:rPr>
        <w:t xml:space="preserve">zo </w:t>
      </w:r>
      <w:r w:rsidR="006E5E07" w:rsidRPr="00BD2933">
        <w:rPr>
          <w:rFonts w:ascii="Times New Roman" w:hAnsi="Times New Roman"/>
        </w:rPr>
        <w:t xml:space="preserve">.... </w:t>
      </w:r>
      <w:r w:rsidRPr="00BD2933">
        <w:rPr>
          <w:rFonts w:ascii="Times New Roman" w:hAnsi="Times New Roman"/>
        </w:rPr>
        <w:t>(....</w:t>
      </w:r>
      <w:r w:rsidR="006E5E07" w:rsidRPr="00BD2933">
        <w:rPr>
          <w:rFonts w:ascii="Times New Roman" w:hAnsi="Times New Roman"/>
        </w:rPr>
        <w:t>) strán a ....</w:t>
      </w:r>
      <w:r w:rsidRPr="00BD2933">
        <w:rPr>
          <w:rFonts w:ascii="Times New Roman" w:hAnsi="Times New Roman"/>
        </w:rPr>
        <w:t xml:space="preserve"> (...</w:t>
      </w:r>
      <w:r w:rsidR="006E5E07" w:rsidRPr="00BD2933">
        <w:rPr>
          <w:rFonts w:ascii="Times New Roman" w:hAnsi="Times New Roman"/>
        </w:rPr>
        <w:t>.</w:t>
      </w:r>
      <w:r w:rsidRPr="00BD2933">
        <w:rPr>
          <w:rFonts w:ascii="Times New Roman" w:hAnsi="Times New Roman"/>
        </w:rPr>
        <w:t xml:space="preserve">) príloh </w:t>
      </w:r>
      <w:r w:rsidR="00F86146" w:rsidRPr="00BD2933">
        <w:rPr>
          <w:rFonts w:ascii="Times New Roman" w:hAnsi="Times New Roman"/>
          <w:bCs/>
        </w:rPr>
        <w:t xml:space="preserve">a je vypracovaná v piatich (5) </w:t>
      </w:r>
      <w:r w:rsidR="002A4FD8" w:rsidRPr="00BD2933">
        <w:rPr>
          <w:rFonts w:ascii="Times New Roman" w:hAnsi="Times New Roman"/>
          <w:bCs/>
        </w:rPr>
        <w:t xml:space="preserve">rovnopisoch, z </w:t>
      </w:r>
      <w:r w:rsidRPr="00BD2933">
        <w:rPr>
          <w:rFonts w:ascii="Times New Roman" w:hAnsi="Times New Roman"/>
          <w:bCs/>
        </w:rPr>
        <w:t>čoho štyri (4</w:t>
      </w:r>
      <w:r w:rsidR="00F86146" w:rsidRPr="00BD2933">
        <w:rPr>
          <w:rFonts w:ascii="Times New Roman" w:hAnsi="Times New Roman"/>
          <w:bCs/>
        </w:rPr>
        <w:t xml:space="preserve">) rovnopisy obdrží </w:t>
      </w:r>
      <w:r w:rsidRPr="00BD2933">
        <w:rPr>
          <w:rFonts w:ascii="Times New Roman" w:hAnsi="Times New Roman"/>
          <w:bCs/>
        </w:rPr>
        <w:t>Budúci predávajúci a jeden (1) rovnopis obdrží Budúci kupujúci.</w:t>
      </w:r>
    </w:p>
    <w:p w14:paraId="22ED5017" w14:textId="77777777" w:rsidR="009B6F94" w:rsidRPr="00606126" w:rsidRDefault="009B6F94" w:rsidP="009B6F94">
      <w:pPr>
        <w:pStyle w:val="Odsekzoznamu"/>
        <w:spacing w:after="0" w:line="240" w:lineRule="auto"/>
        <w:ind w:left="709"/>
        <w:rPr>
          <w:rFonts w:ascii="Times New Roman" w:hAnsi="Times New Roman"/>
        </w:rPr>
      </w:pPr>
    </w:p>
    <w:p w14:paraId="052651B5" w14:textId="30226698" w:rsidR="00C2110F" w:rsidRPr="00BD2933" w:rsidRDefault="00B77269" w:rsidP="00C25C94">
      <w:pPr>
        <w:pStyle w:val="Odsekzoznamu"/>
        <w:numPr>
          <w:ilvl w:val="1"/>
          <w:numId w:val="8"/>
        </w:numPr>
        <w:tabs>
          <w:tab w:val="left" w:pos="426"/>
        </w:tabs>
        <w:spacing w:after="0" w:line="240" w:lineRule="auto"/>
        <w:ind w:left="0" w:firstLine="0"/>
        <w:jc w:val="both"/>
        <w:rPr>
          <w:rFonts w:ascii="Times New Roman" w:hAnsi="Times New Roman"/>
        </w:rPr>
      </w:pPr>
      <w:r w:rsidRPr="00BD2933">
        <w:rPr>
          <w:rFonts w:ascii="Times New Roman" w:hAnsi="Times New Roman"/>
          <w:bCs/>
        </w:rPr>
        <w:t xml:space="preserve"> </w:t>
      </w:r>
      <w:r w:rsidR="00F86146" w:rsidRPr="00BD2933">
        <w:rPr>
          <w:rFonts w:ascii="Times New Roman" w:hAnsi="Times New Roman"/>
          <w:bCs/>
        </w:rPr>
        <w:t xml:space="preserve">Zmluvné strany </w:t>
      </w:r>
      <w:r w:rsidR="00C2110F" w:rsidRPr="00BD2933">
        <w:rPr>
          <w:rFonts w:ascii="Times New Roman" w:hAnsi="Times New Roman"/>
          <w:bCs/>
        </w:rPr>
        <w:t>vyhlasujú,</w:t>
      </w:r>
      <w:r w:rsidR="00F86146" w:rsidRPr="00BD2933">
        <w:rPr>
          <w:rFonts w:ascii="Times New Roman" w:hAnsi="Times New Roman"/>
          <w:bCs/>
        </w:rPr>
        <w:t xml:space="preserve"> že majú spôsobilosť na právne úkony, že si Zmluvu pred jej podpisom </w:t>
      </w:r>
      <w:r w:rsidR="00C2110F" w:rsidRPr="00BD2933">
        <w:rPr>
          <w:rFonts w:ascii="Times New Roman" w:hAnsi="Times New Roman"/>
          <w:bCs/>
        </w:rPr>
        <w:t>ria</w:t>
      </w:r>
      <w:r w:rsidR="00F86146" w:rsidRPr="00BD2933">
        <w:rPr>
          <w:rFonts w:ascii="Times New Roman" w:hAnsi="Times New Roman"/>
          <w:bCs/>
        </w:rPr>
        <w:t xml:space="preserve">dne </w:t>
      </w:r>
      <w:r w:rsidR="00C2110F" w:rsidRPr="00BD2933">
        <w:rPr>
          <w:rFonts w:ascii="Times New Roman" w:hAnsi="Times New Roman"/>
          <w:bCs/>
        </w:rPr>
        <w:t>prečítali, že bola uzatvorená po vzájomnej dohode v súlad</w:t>
      </w:r>
      <w:r w:rsidR="00F86146" w:rsidRPr="00BD2933">
        <w:rPr>
          <w:rFonts w:ascii="Times New Roman" w:hAnsi="Times New Roman"/>
          <w:bCs/>
        </w:rPr>
        <w:t xml:space="preserve">e so zákonom, s  ich slobodnou vôľou, vážne, </w:t>
      </w:r>
      <w:r w:rsidR="00C2110F" w:rsidRPr="00BD2933">
        <w:rPr>
          <w:rFonts w:ascii="Times New Roman" w:hAnsi="Times New Roman"/>
          <w:bCs/>
        </w:rPr>
        <w:t>určite a nie v tiesni za nápadne nevýhodných podmienok. Táto Zmluva je na znak súhlasu podpísaná oprávnenými zástupcami obidvoch Zmluvných strán.</w:t>
      </w:r>
    </w:p>
    <w:p w14:paraId="27CFF171" w14:textId="77777777" w:rsidR="005845F3" w:rsidRPr="00606126" w:rsidRDefault="005845F3" w:rsidP="005845F3">
      <w:pPr>
        <w:pStyle w:val="Odsekzoznamu"/>
        <w:tabs>
          <w:tab w:val="left" w:pos="1276"/>
        </w:tabs>
        <w:spacing w:after="0" w:line="240" w:lineRule="auto"/>
        <w:ind w:left="0"/>
        <w:jc w:val="both"/>
        <w:rPr>
          <w:rFonts w:ascii="Times New Roman" w:hAnsi="Times New Roman"/>
        </w:rPr>
      </w:pPr>
    </w:p>
    <w:p w14:paraId="6F6E3C30" w14:textId="77777777" w:rsidR="00961C94" w:rsidRPr="00606126" w:rsidRDefault="00961C94" w:rsidP="00961C94">
      <w:pPr>
        <w:tabs>
          <w:tab w:val="left" w:pos="4962"/>
        </w:tabs>
        <w:spacing w:after="0" w:line="240" w:lineRule="auto"/>
        <w:jc w:val="both"/>
        <w:rPr>
          <w:rFonts w:ascii="Times New Roman" w:hAnsi="Times New Roman"/>
          <w:b/>
        </w:rPr>
      </w:pPr>
      <w:r>
        <w:rPr>
          <w:rFonts w:ascii="Times New Roman" w:hAnsi="Times New Roman"/>
          <w:b/>
        </w:rPr>
        <w:t>Budúci p</w:t>
      </w:r>
      <w:r w:rsidRPr="00606126">
        <w:rPr>
          <w:rFonts w:ascii="Times New Roman" w:hAnsi="Times New Roman"/>
          <w:b/>
        </w:rPr>
        <w:t>redávajúci:</w:t>
      </w:r>
      <w:r w:rsidRPr="00606126">
        <w:rPr>
          <w:rFonts w:ascii="Times New Roman" w:hAnsi="Times New Roman"/>
          <w:b/>
        </w:rPr>
        <w:tab/>
      </w:r>
      <w:r>
        <w:rPr>
          <w:rFonts w:ascii="Times New Roman" w:hAnsi="Times New Roman"/>
          <w:b/>
        </w:rPr>
        <w:t>Budúci k</w:t>
      </w:r>
      <w:r w:rsidRPr="00606126">
        <w:rPr>
          <w:rFonts w:ascii="Times New Roman" w:hAnsi="Times New Roman"/>
          <w:b/>
        </w:rPr>
        <w:t>upujúci:</w:t>
      </w:r>
    </w:p>
    <w:p w14:paraId="7307E9DB" w14:textId="77777777" w:rsidR="00961C94" w:rsidRPr="00606126" w:rsidRDefault="00961C94" w:rsidP="00961C94">
      <w:pPr>
        <w:spacing w:after="0" w:line="240" w:lineRule="auto"/>
        <w:jc w:val="both"/>
        <w:rPr>
          <w:rFonts w:ascii="Times New Roman" w:hAnsi="Times New Roman"/>
        </w:rPr>
      </w:pPr>
    </w:p>
    <w:p w14:paraId="11A37078" w14:textId="77777777" w:rsidR="00961C94" w:rsidRPr="00606126" w:rsidRDefault="00961C94" w:rsidP="00961C94">
      <w:pPr>
        <w:spacing w:after="0" w:line="240" w:lineRule="auto"/>
        <w:jc w:val="both"/>
        <w:rPr>
          <w:rFonts w:ascii="Times New Roman" w:hAnsi="Times New Roman"/>
        </w:rPr>
      </w:pPr>
    </w:p>
    <w:p w14:paraId="461E7373" w14:textId="77777777" w:rsidR="00961C94" w:rsidRPr="00606126" w:rsidRDefault="00961C94" w:rsidP="0098327E">
      <w:pPr>
        <w:tabs>
          <w:tab w:val="left" w:pos="4962"/>
        </w:tabs>
        <w:spacing w:after="0" w:line="240" w:lineRule="auto"/>
        <w:jc w:val="both"/>
        <w:rPr>
          <w:rFonts w:ascii="Times New Roman" w:hAnsi="Times New Roman"/>
        </w:rPr>
      </w:pPr>
      <w:r w:rsidRPr="00606126">
        <w:rPr>
          <w:rFonts w:ascii="Times New Roman" w:hAnsi="Times New Roman"/>
        </w:rPr>
        <w:t>V Bratislave, dňa</w:t>
      </w:r>
      <w:r w:rsidR="0098327E">
        <w:rPr>
          <w:rFonts w:ascii="Times New Roman" w:hAnsi="Times New Roman"/>
        </w:rPr>
        <w:t xml:space="preserve"> </w:t>
      </w:r>
      <w:r w:rsidR="0098327E" w:rsidRPr="00606126">
        <w:rPr>
          <w:rFonts w:ascii="Times New Roman" w:hAnsi="Times New Roman"/>
        </w:rPr>
        <w:t>.......................</w:t>
      </w:r>
      <w:r w:rsidR="0098327E">
        <w:rPr>
          <w:rFonts w:ascii="Times New Roman" w:hAnsi="Times New Roman"/>
        </w:rPr>
        <w:t>......</w:t>
      </w:r>
      <w:r w:rsidRPr="00606126">
        <w:rPr>
          <w:rFonts w:ascii="Times New Roman" w:hAnsi="Times New Roman"/>
        </w:rPr>
        <w:tab/>
        <w:t>V ...........................</w:t>
      </w:r>
      <w:r w:rsidR="0098327E">
        <w:rPr>
          <w:rFonts w:ascii="Times New Roman" w:hAnsi="Times New Roman"/>
        </w:rPr>
        <w:t>............</w:t>
      </w:r>
      <w:r w:rsidRPr="00606126">
        <w:rPr>
          <w:rFonts w:ascii="Times New Roman" w:hAnsi="Times New Roman"/>
        </w:rPr>
        <w:t>, dňa</w:t>
      </w:r>
      <w:r w:rsidR="0098327E">
        <w:rPr>
          <w:rFonts w:ascii="Times New Roman" w:hAnsi="Times New Roman"/>
        </w:rPr>
        <w:t xml:space="preserve"> </w:t>
      </w:r>
      <w:r w:rsidRPr="00606126">
        <w:rPr>
          <w:rFonts w:ascii="Times New Roman" w:hAnsi="Times New Roman"/>
        </w:rPr>
        <w:t>..............</w:t>
      </w:r>
      <w:r w:rsidR="0098327E">
        <w:rPr>
          <w:rFonts w:ascii="Times New Roman" w:hAnsi="Times New Roman"/>
        </w:rPr>
        <w:t>.......</w:t>
      </w:r>
    </w:p>
    <w:p w14:paraId="62FA7315" w14:textId="77777777" w:rsidR="00E44C83" w:rsidRDefault="00E44C83" w:rsidP="00961C94">
      <w:pPr>
        <w:tabs>
          <w:tab w:val="left" w:pos="4962"/>
        </w:tabs>
        <w:spacing w:after="0" w:line="240" w:lineRule="auto"/>
        <w:jc w:val="both"/>
        <w:rPr>
          <w:rFonts w:ascii="Times New Roman" w:hAnsi="Times New Roman"/>
        </w:rPr>
      </w:pPr>
    </w:p>
    <w:p w14:paraId="54AF76B6" w14:textId="77777777" w:rsidR="00E44C83" w:rsidRDefault="00E44C83" w:rsidP="00961C94">
      <w:pPr>
        <w:tabs>
          <w:tab w:val="left" w:pos="4962"/>
        </w:tabs>
        <w:spacing w:after="0" w:line="240" w:lineRule="auto"/>
        <w:jc w:val="both"/>
        <w:rPr>
          <w:rFonts w:ascii="Times New Roman" w:hAnsi="Times New Roman"/>
        </w:rPr>
      </w:pPr>
    </w:p>
    <w:p w14:paraId="6326AEC7" w14:textId="77777777" w:rsidR="00E44C83" w:rsidRDefault="00E44C83" w:rsidP="00961C94">
      <w:pPr>
        <w:tabs>
          <w:tab w:val="left" w:pos="4962"/>
        </w:tabs>
        <w:spacing w:after="0" w:line="240" w:lineRule="auto"/>
        <w:jc w:val="both"/>
        <w:rPr>
          <w:rFonts w:ascii="Times New Roman" w:hAnsi="Times New Roman"/>
        </w:rPr>
      </w:pPr>
    </w:p>
    <w:p w14:paraId="4676A052" w14:textId="77777777" w:rsidR="00E44C83" w:rsidRDefault="00E44C83" w:rsidP="00961C94">
      <w:pPr>
        <w:tabs>
          <w:tab w:val="left" w:pos="4962"/>
        </w:tabs>
        <w:spacing w:after="0" w:line="240" w:lineRule="auto"/>
        <w:jc w:val="both"/>
        <w:rPr>
          <w:rFonts w:ascii="Times New Roman" w:hAnsi="Times New Roman"/>
        </w:rPr>
      </w:pPr>
    </w:p>
    <w:p w14:paraId="322E4739" w14:textId="40ACF66E" w:rsidR="00961C94" w:rsidRPr="00606126" w:rsidRDefault="00961C94"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Pr>
          <w:rFonts w:ascii="Times New Roman" w:hAnsi="Times New Roman"/>
        </w:rPr>
        <w:tab/>
      </w:r>
      <w:r w:rsidRPr="00606126">
        <w:rPr>
          <w:rFonts w:ascii="Times New Roman" w:hAnsi="Times New Roman"/>
        </w:rPr>
        <w:t>.....................................................................</w:t>
      </w:r>
      <w:r>
        <w:rPr>
          <w:rFonts w:ascii="Times New Roman" w:hAnsi="Times New Roman"/>
        </w:rPr>
        <w:t>....</w:t>
      </w:r>
    </w:p>
    <w:p w14:paraId="346F1B04" w14:textId="1BD32BDF" w:rsidR="00961C94" w:rsidRPr="00606126" w:rsidRDefault="00961C94" w:rsidP="00961C94">
      <w:pPr>
        <w:tabs>
          <w:tab w:val="center" w:pos="2127"/>
          <w:tab w:val="center" w:pos="7088"/>
        </w:tabs>
        <w:spacing w:after="0" w:line="240" w:lineRule="auto"/>
        <w:jc w:val="both"/>
        <w:rPr>
          <w:rFonts w:ascii="Times New Roman" w:hAnsi="Times New Roman"/>
          <w:b/>
        </w:rPr>
      </w:pPr>
      <w:r>
        <w:rPr>
          <w:rFonts w:ascii="Times New Roman" w:hAnsi="Times New Roman"/>
          <w:b/>
        </w:rPr>
        <w:tab/>
      </w:r>
      <w:r w:rsidRPr="00606126">
        <w:rPr>
          <w:rFonts w:ascii="Times New Roman" w:hAnsi="Times New Roman"/>
          <w:b/>
        </w:rPr>
        <w:t>Železnice Slovenskej republiky</w:t>
      </w:r>
      <w:r w:rsidRPr="00606126">
        <w:rPr>
          <w:rFonts w:ascii="Times New Roman" w:hAnsi="Times New Roman"/>
          <w:b/>
        </w:rPr>
        <w:tab/>
      </w:r>
    </w:p>
    <w:p w14:paraId="256C42F8" w14:textId="3A773CD3" w:rsidR="00961C94" w:rsidRPr="00606126" w:rsidRDefault="00961C94" w:rsidP="00961C94">
      <w:pPr>
        <w:tabs>
          <w:tab w:val="center" w:pos="2127"/>
          <w:tab w:val="center" w:pos="7088"/>
        </w:tabs>
        <w:spacing w:after="0" w:line="240" w:lineRule="auto"/>
        <w:jc w:val="both"/>
        <w:rPr>
          <w:rFonts w:ascii="Times New Roman" w:hAnsi="Times New Roman"/>
          <w:color w:val="548DD4"/>
        </w:rPr>
      </w:pPr>
      <w:r w:rsidRPr="00606126">
        <w:rPr>
          <w:rFonts w:ascii="Times New Roman" w:hAnsi="Times New Roman"/>
          <w:b/>
        </w:rPr>
        <w:tab/>
      </w:r>
      <w:r w:rsidRPr="00606126">
        <w:rPr>
          <w:rFonts w:ascii="Times New Roman" w:hAnsi="Times New Roman"/>
        </w:rPr>
        <w:tab/>
      </w:r>
      <w:r w:rsidR="0098327E">
        <w:rPr>
          <w:rFonts w:ascii="Times New Roman" w:hAnsi="Times New Roman"/>
          <w:b/>
          <w:i/>
          <w:color w:val="FF0000"/>
          <w:sz w:val="18"/>
          <w:szCs w:val="18"/>
        </w:rPr>
        <w:t xml:space="preserve"> </w:t>
      </w:r>
    </w:p>
    <w:p w14:paraId="7234B1C6" w14:textId="1CD201BD" w:rsidR="002D1421" w:rsidRPr="00606126" w:rsidRDefault="00961C94" w:rsidP="00F45A49">
      <w:pPr>
        <w:tabs>
          <w:tab w:val="center" w:pos="2127"/>
          <w:tab w:val="center" w:pos="7088"/>
        </w:tabs>
        <w:spacing w:after="0" w:line="240" w:lineRule="auto"/>
        <w:jc w:val="both"/>
        <w:rPr>
          <w:rFonts w:ascii="Times New Roman" w:hAnsi="Times New Roman"/>
          <w:i/>
        </w:rPr>
      </w:pPr>
      <w:r w:rsidRPr="00606126">
        <w:rPr>
          <w:rFonts w:ascii="Times New Roman" w:hAnsi="Times New Roman"/>
        </w:rPr>
        <w:tab/>
      </w:r>
      <w:r w:rsidR="002D1421" w:rsidRPr="00606126">
        <w:rPr>
          <w:rFonts w:ascii="Times New Roman" w:hAnsi="Times New Roman"/>
          <w:i/>
        </w:rPr>
        <w:t>generálny riaditeľ</w:t>
      </w:r>
    </w:p>
    <w:p w14:paraId="595610C2" w14:textId="77777777" w:rsidR="00D6561D" w:rsidRDefault="00D6561D" w:rsidP="00F45A49">
      <w:pPr>
        <w:tabs>
          <w:tab w:val="center" w:pos="1985"/>
        </w:tabs>
        <w:spacing w:after="0" w:line="240" w:lineRule="auto"/>
        <w:jc w:val="both"/>
        <w:rPr>
          <w:rFonts w:ascii="Times New Roman" w:hAnsi="Times New Roman"/>
          <w:i/>
        </w:rPr>
        <w:sectPr w:rsidR="00D6561D" w:rsidSect="00C2110F">
          <w:footerReference w:type="even" r:id="rId10"/>
          <w:footerReference w:type="default" r:id="rId11"/>
          <w:pgSz w:w="11906" w:h="16838"/>
          <w:pgMar w:top="1417" w:right="1417" w:bottom="1417" w:left="1417" w:header="708" w:footer="708" w:gutter="0"/>
          <w:pgNumType w:start="1"/>
          <w:cols w:space="708"/>
          <w:docGrid w:linePitch="360"/>
        </w:sectPr>
      </w:pPr>
    </w:p>
    <w:p w14:paraId="33CB81F7" w14:textId="77777777" w:rsidR="009B6F94" w:rsidRPr="00606126" w:rsidRDefault="00140B86" w:rsidP="00140B86">
      <w:pPr>
        <w:spacing w:after="0" w:line="240" w:lineRule="auto"/>
        <w:jc w:val="right"/>
        <w:rPr>
          <w:rFonts w:ascii="Times New Roman" w:hAnsi="Times New Roman"/>
          <w:b/>
          <w:i/>
          <w:sz w:val="24"/>
          <w:szCs w:val="24"/>
        </w:rPr>
      </w:pPr>
      <w:r w:rsidRPr="00606126">
        <w:rPr>
          <w:rFonts w:ascii="Times New Roman" w:hAnsi="Times New Roman"/>
          <w:b/>
          <w:i/>
          <w:sz w:val="24"/>
          <w:szCs w:val="24"/>
        </w:rPr>
        <w:lastRenderedPageBreak/>
        <w:t xml:space="preserve">Príloha č. 1 </w:t>
      </w:r>
    </w:p>
    <w:p w14:paraId="2145AB36" w14:textId="77777777" w:rsidR="009B6F94" w:rsidRPr="00606126" w:rsidRDefault="00140B86" w:rsidP="00140B86">
      <w:pPr>
        <w:spacing w:after="0" w:line="240" w:lineRule="auto"/>
        <w:jc w:val="right"/>
        <w:rPr>
          <w:rFonts w:ascii="Times New Roman" w:hAnsi="Times New Roman"/>
          <w:b/>
          <w:i/>
          <w:sz w:val="24"/>
          <w:szCs w:val="24"/>
        </w:rPr>
      </w:pPr>
      <w:r w:rsidRPr="00606126">
        <w:rPr>
          <w:rFonts w:ascii="Times New Roman" w:hAnsi="Times New Roman"/>
          <w:b/>
          <w:i/>
          <w:sz w:val="24"/>
          <w:szCs w:val="24"/>
        </w:rPr>
        <w:t>k Zmluve o uzavretí budúcej zmluvy</w:t>
      </w:r>
      <w:r w:rsidR="009B6F94" w:rsidRPr="00606126">
        <w:rPr>
          <w:rFonts w:ascii="Times New Roman" w:hAnsi="Times New Roman"/>
          <w:b/>
          <w:i/>
          <w:sz w:val="24"/>
          <w:szCs w:val="24"/>
        </w:rPr>
        <w:t xml:space="preserve"> č. ......................</w:t>
      </w:r>
    </w:p>
    <w:p w14:paraId="23DFEFC9" w14:textId="77777777" w:rsidR="00F94452" w:rsidRDefault="00F94452" w:rsidP="00F94452">
      <w:pPr>
        <w:spacing w:after="0" w:line="240" w:lineRule="auto"/>
        <w:jc w:val="center"/>
        <w:rPr>
          <w:rFonts w:ascii="Times New Roman" w:hAnsi="Times New Roman"/>
          <w:b/>
          <w:smallCaps/>
          <w:sz w:val="30"/>
          <w:szCs w:val="30"/>
        </w:rPr>
      </w:pPr>
      <w:r>
        <w:rPr>
          <w:rFonts w:ascii="Times New Roman" w:hAnsi="Times New Roman"/>
          <w:b/>
          <w:smallCaps/>
          <w:sz w:val="30"/>
          <w:szCs w:val="30"/>
        </w:rPr>
        <w:t>zmluva</w:t>
      </w:r>
    </w:p>
    <w:p w14:paraId="60FEC7E3" w14:textId="77777777" w:rsidR="00F94452" w:rsidRDefault="00F94452" w:rsidP="00F94452">
      <w:pPr>
        <w:spacing w:after="0" w:line="240" w:lineRule="auto"/>
        <w:jc w:val="center"/>
        <w:rPr>
          <w:rFonts w:ascii="Times New Roman" w:hAnsi="Times New Roman"/>
          <w:b/>
          <w:sz w:val="28"/>
          <w:szCs w:val="28"/>
        </w:rPr>
      </w:pPr>
      <w:r>
        <w:rPr>
          <w:rFonts w:ascii="Times New Roman" w:hAnsi="Times New Roman"/>
          <w:b/>
          <w:sz w:val="28"/>
          <w:szCs w:val="28"/>
        </w:rPr>
        <w:t>č. ...........................</w:t>
      </w:r>
    </w:p>
    <w:p w14:paraId="29472F73" w14:textId="77777777" w:rsidR="00F94452" w:rsidRDefault="00F94452" w:rsidP="00F94452">
      <w:pPr>
        <w:spacing w:after="0" w:line="240" w:lineRule="auto"/>
        <w:jc w:val="center"/>
        <w:rPr>
          <w:rFonts w:ascii="Times New Roman" w:hAnsi="Times New Roman"/>
          <w:b/>
          <w:smallCaps/>
          <w:sz w:val="30"/>
          <w:szCs w:val="30"/>
        </w:rPr>
      </w:pPr>
      <w:r>
        <w:rPr>
          <w:rFonts w:ascii="Times New Roman" w:hAnsi="Times New Roman"/>
          <w:b/>
          <w:smallCaps/>
          <w:sz w:val="30"/>
          <w:szCs w:val="30"/>
        </w:rPr>
        <w:t>o prevode vlastníckeho práva a o zriadení vecného bremena</w:t>
      </w:r>
    </w:p>
    <w:p w14:paraId="2AF41C68" w14:textId="77777777" w:rsidR="00F94452" w:rsidRDefault="00F94452" w:rsidP="00F94452">
      <w:pPr>
        <w:spacing w:after="0" w:line="240" w:lineRule="auto"/>
        <w:jc w:val="center"/>
        <w:rPr>
          <w:rFonts w:ascii="Times New Roman" w:hAnsi="Times New Roman"/>
        </w:rPr>
      </w:pPr>
      <w:r>
        <w:rPr>
          <w:rFonts w:ascii="Times New Roman" w:hAnsi="Times New Roman"/>
          <w:sz w:val="24"/>
        </w:rPr>
        <w:t xml:space="preserve">uzavretá podľa § 588 a nasl. a 151n a nasl. zákona č. 40/1964 Zb. Občianskeho zákonníka v znení neskorších predpisov a v súlade s </w:t>
      </w:r>
      <w:r>
        <w:rPr>
          <w:rFonts w:ascii="Times New Roman" w:hAnsi="Times New Roman"/>
        </w:rPr>
        <w:t>§ 45a zákona č. 92/1991 Zb. o podmienkach prevodu majetku štátu na iné osoby v znení neskorších predpisov</w:t>
      </w:r>
    </w:p>
    <w:p w14:paraId="71F27C26" w14:textId="77777777" w:rsidR="00F94452" w:rsidRDefault="00F94452" w:rsidP="00F94452">
      <w:pPr>
        <w:pStyle w:val="Nzov"/>
        <w:rPr>
          <w:b w:val="0"/>
          <w:sz w:val="22"/>
          <w:szCs w:val="22"/>
        </w:rPr>
      </w:pPr>
      <w:r>
        <w:rPr>
          <w:b w:val="0"/>
          <w:sz w:val="22"/>
          <w:szCs w:val="22"/>
        </w:rPr>
        <w:t>(ďalej len „</w:t>
      </w:r>
      <w:r>
        <w:rPr>
          <w:sz w:val="22"/>
          <w:szCs w:val="22"/>
        </w:rPr>
        <w:t>Zmluva</w:t>
      </w:r>
      <w:r>
        <w:rPr>
          <w:b w:val="0"/>
          <w:sz w:val="22"/>
          <w:szCs w:val="22"/>
        </w:rPr>
        <w:t>“)</w:t>
      </w:r>
    </w:p>
    <w:p w14:paraId="7E91AABF" w14:textId="77777777" w:rsidR="00F94452" w:rsidRDefault="00F94452" w:rsidP="00F94452">
      <w:pPr>
        <w:spacing w:after="0" w:line="240" w:lineRule="auto"/>
        <w:jc w:val="center"/>
        <w:rPr>
          <w:rFonts w:ascii="Times New Roman" w:hAnsi="Times New Roman"/>
        </w:rPr>
      </w:pPr>
      <w:r>
        <w:rPr>
          <w:rFonts w:ascii="Times New Roman" w:hAnsi="Times New Roman"/>
        </w:rPr>
        <w:t>medzi:</w:t>
      </w:r>
    </w:p>
    <w:p w14:paraId="03B3A647" w14:textId="77777777" w:rsidR="00140B86" w:rsidRPr="00606126" w:rsidRDefault="00140B86" w:rsidP="005845F3">
      <w:pPr>
        <w:spacing w:after="0" w:line="240" w:lineRule="auto"/>
        <w:jc w:val="center"/>
        <w:rPr>
          <w:rFonts w:ascii="Times New Roman" w:hAnsi="Times New Roman"/>
        </w:rPr>
      </w:pPr>
    </w:p>
    <w:p w14:paraId="1DFEA2B9" w14:textId="77777777" w:rsidR="001F2559" w:rsidRPr="00606126" w:rsidRDefault="001F2559" w:rsidP="005845F3">
      <w:pPr>
        <w:spacing w:after="0" w:line="240" w:lineRule="auto"/>
        <w:jc w:val="center"/>
        <w:rPr>
          <w:rFonts w:ascii="Times New Roman" w:hAnsi="Times New Roman"/>
        </w:rPr>
      </w:pPr>
    </w:p>
    <w:p w14:paraId="4CB55E23"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Čl. I</w:t>
      </w:r>
    </w:p>
    <w:p w14:paraId="64E930C4"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Zmluvné strany</w:t>
      </w:r>
    </w:p>
    <w:p w14:paraId="6100B70D" w14:textId="77777777" w:rsidR="00140B86" w:rsidRPr="00606126" w:rsidRDefault="00140B86" w:rsidP="005845F3">
      <w:pPr>
        <w:spacing w:after="0" w:line="240" w:lineRule="auto"/>
        <w:jc w:val="center"/>
        <w:rPr>
          <w:rFonts w:ascii="Times New Roman" w:hAnsi="Times New Roman"/>
          <w:b/>
        </w:rPr>
      </w:pPr>
    </w:p>
    <w:p w14:paraId="737B647B" w14:textId="12EAF33A" w:rsidR="00140B86" w:rsidRPr="00606126" w:rsidRDefault="00254C1E" w:rsidP="008332AB">
      <w:pPr>
        <w:tabs>
          <w:tab w:val="left" w:pos="426"/>
        </w:tabs>
        <w:spacing w:after="0" w:line="240" w:lineRule="auto"/>
        <w:rPr>
          <w:rFonts w:ascii="Times New Roman" w:hAnsi="Times New Roman"/>
          <w:b/>
        </w:rPr>
      </w:pPr>
      <w:r>
        <w:rPr>
          <w:rFonts w:ascii="Times New Roman" w:hAnsi="Times New Roman"/>
          <w:b/>
        </w:rPr>
        <w:t>1.1</w:t>
      </w:r>
      <w:r w:rsidR="008332AB">
        <w:rPr>
          <w:rFonts w:ascii="Times New Roman" w:hAnsi="Times New Roman"/>
          <w:b/>
        </w:rPr>
        <w:tab/>
      </w:r>
      <w:r>
        <w:rPr>
          <w:rFonts w:ascii="Times New Roman" w:hAnsi="Times New Roman"/>
          <w:b/>
        </w:rPr>
        <w:t>Predávajúci</w:t>
      </w:r>
      <w:r w:rsidR="00612F94">
        <w:rPr>
          <w:rFonts w:ascii="Times New Roman" w:hAnsi="Times New Roman"/>
          <w:b/>
        </w:rPr>
        <w:t xml:space="preserve"> a </w:t>
      </w:r>
      <w:r w:rsidR="008709D6">
        <w:rPr>
          <w:rFonts w:ascii="Times New Roman" w:hAnsi="Times New Roman"/>
          <w:b/>
        </w:rPr>
        <w:t>povinný</w:t>
      </w:r>
      <w:r w:rsidR="00612F94">
        <w:rPr>
          <w:rFonts w:ascii="Times New Roman" w:hAnsi="Times New Roman"/>
          <w:b/>
        </w:rPr>
        <w:t xml:space="preserve"> z vecného bremena</w:t>
      </w:r>
      <w:r w:rsidR="00140B86" w:rsidRPr="00606126">
        <w:rPr>
          <w:rFonts w:ascii="Times New Roman" w:hAnsi="Times New Roman"/>
          <w:b/>
        </w:rPr>
        <w:t>:</w:t>
      </w:r>
    </w:p>
    <w:p w14:paraId="5FCABF10" w14:textId="77777777" w:rsidR="009E3150" w:rsidRDefault="009E3150" w:rsidP="00140B86">
      <w:pPr>
        <w:tabs>
          <w:tab w:val="left" w:pos="0"/>
          <w:tab w:val="left" w:pos="2835"/>
        </w:tabs>
        <w:spacing w:after="0" w:line="240" w:lineRule="auto"/>
        <w:jc w:val="both"/>
        <w:rPr>
          <w:rFonts w:ascii="Times New Roman" w:hAnsi="Times New Roman"/>
        </w:rPr>
      </w:pPr>
      <w:r>
        <w:rPr>
          <w:rFonts w:ascii="Times New Roman" w:hAnsi="Times New Roman"/>
        </w:rPr>
        <w:t>Vlastník</w:t>
      </w:r>
      <w:r>
        <w:rPr>
          <w:rFonts w:ascii="Times New Roman" w:hAnsi="Times New Roman"/>
        </w:rPr>
        <w:tab/>
        <w:t xml:space="preserve">: </w:t>
      </w:r>
      <w:r w:rsidRPr="009E3150">
        <w:rPr>
          <w:rFonts w:ascii="Times New Roman" w:hAnsi="Times New Roman"/>
          <w:b/>
        </w:rPr>
        <w:t>Slovenská republika</w:t>
      </w:r>
    </w:p>
    <w:p w14:paraId="1C3F0FAF" w14:textId="5131FB16" w:rsidR="00140B86" w:rsidRPr="00606126" w:rsidRDefault="009E3150">
      <w:pPr>
        <w:tabs>
          <w:tab w:val="left" w:pos="0"/>
          <w:tab w:val="left" w:pos="2835"/>
        </w:tabs>
        <w:spacing w:after="0" w:line="240" w:lineRule="auto"/>
        <w:jc w:val="both"/>
        <w:rPr>
          <w:rFonts w:ascii="Times New Roman" w:hAnsi="Times New Roman"/>
        </w:rPr>
      </w:pPr>
      <w:r>
        <w:rPr>
          <w:rFonts w:ascii="Times New Roman" w:hAnsi="Times New Roman"/>
        </w:rPr>
        <w:t>Správca</w:t>
      </w:r>
      <w:r w:rsidR="00140B86" w:rsidRPr="00606126">
        <w:rPr>
          <w:rFonts w:ascii="Times New Roman" w:hAnsi="Times New Roman"/>
        </w:rPr>
        <w:tab/>
        <w:t xml:space="preserve">: </w:t>
      </w:r>
      <w:r w:rsidR="00140B86" w:rsidRPr="00606126">
        <w:rPr>
          <w:rFonts w:ascii="Times New Roman" w:hAnsi="Times New Roman"/>
          <w:b/>
        </w:rPr>
        <w:t>Železnice Slovenskej republiky</w:t>
      </w:r>
    </w:p>
    <w:p w14:paraId="3A4967B2"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 xml:space="preserve">: </w:t>
      </w:r>
      <w:r w:rsidR="009B6F94" w:rsidRPr="00606126">
        <w:rPr>
          <w:rFonts w:ascii="Times New Roman" w:hAnsi="Times New Roman"/>
        </w:rPr>
        <w:t>Klemensova 8, 813 61 Bratislava</w:t>
      </w:r>
    </w:p>
    <w:p w14:paraId="2D1BE4D7" w14:textId="433A7DD1" w:rsidR="007756C5"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xml:space="preserve">: Obchodný register </w:t>
      </w:r>
      <w:r w:rsidR="008324C3">
        <w:rPr>
          <w:rFonts w:ascii="Times New Roman" w:hAnsi="Times New Roman"/>
        </w:rPr>
        <w:t>Mestského</w:t>
      </w:r>
      <w:r w:rsidR="008324C3" w:rsidRPr="00D3445C">
        <w:rPr>
          <w:rFonts w:ascii="Times New Roman" w:hAnsi="Times New Roman"/>
        </w:rPr>
        <w:t xml:space="preserve"> súdu Bratislava I</w:t>
      </w:r>
      <w:r w:rsidR="008324C3">
        <w:rPr>
          <w:rFonts w:ascii="Times New Roman" w:hAnsi="Times New Roman"/>
        </w:rPr>
        <w:t>II</w:t>
      </w:r>
      <w:r w:rsidRPr="00606126">
        <w:rPr>
          <w:rFonts w:ascii="Times New Roman" w:hAnsi="Times New Roman"/>
        </w:rPr>
        <w:t>,</w:t>
      </w:r>
    </w:p>
    <w:p w14:paraId="2226E965" w14:textId="77777777" w:rsidR="00140B86" w:rsidRPr="00606126" w:rsidRDefault="007756C5" w:rsidP="00E15412">
      <w:pPr>
        <w:tabs>
          <w:tab w:val="left" w:pos="0"/>
        </w:tabs>
        <w:spacing w:after="0" w:line="240" w:lineRule="auto"/>
        <w:jc w:val="both"/>
        <w:rPr>
          <w:rFonts w:ascii="Times New Roman" w:hAnsi="Times New Roman"/>
        </w:rPr>
      </w:pPr>
      <w:r>
        <w:rPr>
          <w:rFonts w:ascii="Times New Roman" w:hAnsi="Times New Roman"/>
        </w:rPr>
        <w:tab/>
      </w:r>
      <w:r w:rsidR="00E15412">
        <w:rPr>
          <w:rFonts w:ascii="Times New Roman" w:hAnsi="Times New Roman"/>
        </w:rPr>
        <w:tab/>
      </w:r>
      <w:r w:rsidR="00E15412">
        <w:rPr>
          <w:rFonts w:ascii="Times New Roman" w:hAnsi="Times New Roman"/>
        </w:rPr>
        <w:tab/>
      </w:r>
      <w:r w:rsidR="00E15412">
        <w:rPr>
          <w:rFonts w:ascii="Times New Roman" w:hAnsi="Times New Roman"/>
        </w:rPr>
        <w:tab/>
        <w:t xml:space="preserve">  </w:t>
      </w:r>
      <w:r w:rsidR="00140B86" w:rsidRPr="00606126">
        <w:rPr>
          <w:rFonts w:ascii="Times New Roman" w:hAnsi="Times New Roman"/>
        </w:rPr>
        <w:t xml:space="preserve">oddiel Po, vložka č. </w:t>
      </w:r>
      <w:r w:rsidR="009B6F94" w:rsidRPr="00606126">
        <w:rPr>
          <w:rFonts w:ascii="Times New Roman" w:hAnsi="Times New Roman"/>
        </w:rPr>
        <w:t>312/B</w:t>
      </w:r>
    </w:p>
    <w:p w14:paraId="49D480A3"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2E2EB5" w:rsidRPr="00606126">
        <w:rPr>
          <w:rFonts w:ascii="Times New Roman" w:hAnsi="Times New Roman"/>
        </w:rPr>
        <w:t>I</w:t>
      </w:r>
      <w:r w:rsidRPr="00606126">
        <w:rPr>
          <w:rFonts w:ascii="Times New Roman" w:hAnsi="Times New Roman"/>
        </w:rPr>
        <w:t>ná právnická osoba</w:t>
      </w:r>
    </w:p>
    <w:p w14:paraId="7857C8D9" w14:textId="6D8A28AE" w:rsidR="002D1421" w:rsidRPr="00606126" w:rsidRDefault="002D1421" w:rsidP="002D1421">
      <w:pPr>
        <w:tabs>
          <w:tab w:val="left" w:pos="0"/>
          <w:tab w:val="left" w:pos="2835"/>
        </w:tabs>
        <w:spacing w:after="0" w:line="240" w:lineRule="auto"/>
        <w:jc w:val="both"/>
        <w:rPr>
          <w:rFonts w:ascii="Times New Roman" w:hAnsi="Times New Roman"/>
          <w:i/>
        </w:rPr>
      </w:pPr>
      <w:r w:rsidRPr="00606126">
        <w:rPr>
          <w:rFonts w:ascii="Times New Roman" w:hAnsi="Times New Roman"/>
        </w:rPr>
        <w:t>Štatutárny orgán</w:t>
      </w:r>
      <w:r w:rsidRPr="00606126">
        <w:rPr>
          <w:rFonts w:ascii="Times New Roman" w:hAnsi="Times New Roman"/>
        </w:rPr>
        <w:tab/>
        <w:t xml:space="preserve">: </w:t>
      </w:r>
      <w:r w:rsidR="005B2197">
        <w:rPr>
          <w:rFonts w:ascii="Times New Roman" w:hAnsi="Times New Roman"/>
        </w:rPr>
        <w:t>.......................</w:t>
      </w:r>
      <w:r w:rsidR="00856A74">
        <w:rPr>
          <w:rFonts w:ascii="Times New Roman" w:hAnsi="Times New Roman"/>
        </w:rPr>
        <w:t>,</w:t>
      </w:r>
      <w:r>
        <w:rPr>
          <w:rFonts w:ascii="Times New Roman" w:hAnsi="Times New Roman"/>
        </w:rPr>
        <w:t xml:space="preserve"> </w:t>
      </w:r>
      <w:r w:rsidRPr="00606126">
        <w:rPr>
          <w:rFonts w:ascii="Times New Roman" w:hAnsi="Times New Roman"/>
        </w:rPr>
        <w:t>generálny riaditeľ</w:t>
      </w:r>
    </w:p>
    <w:p w14:paraId="66806B20"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 31 364 501</w:t>
      </w:r>
    </w:p>
    <w:p w14:paraId="679A8B0E"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 SK2020480121</w:t>
      </w:r>
    </w:p>
    <w:p w14:paraId="2ED58F86" w14:textId="77777777" w:rsidR="007B68C5" w:rsidRPr="00606126" w:rsidRDefault="007B68C5" w:rsidP="007B68C5">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606126">
        <w:rPr>
          <w:rFonts w:ascii="Times New Roman" w:hAnsi="Times New Roman"/>
          <w:iCs/>
        </w:rPr>
        <w:t>je</w:t>
      </w:r>
      <w:r w:rsidRPr="00606126">
        <w:rPr>
          <w:rFonts w:ascii="Times New Roman" w:hAnsi="Times New Roman"/>
          <w:i/>
          <w:iCs/>
        </w:rPr>
        <w:t xml:space="preserve"> </w:t>
      </w:r>
      <w:r w:rsidRPr="00606126">
        <w:rPr>
          <w:rFonts w:ascii="Times New Roman" w:hAnsi="Times New Roman"/>
        </w:rPr>
        <w:t xml:space="preserve">platiteľom DPH </w:t>
      </w:r>
    </w:p>
    <w:p w14:paraId="51EFCFAF" w14:textId="77777777" w:rsidR="004F648C" w:rsidRPr="00606126" w:rsidRDefault="004F648C" w:rsidP="00140B86">
      <w:pPr>
        <w:tabs>
          <w:tab w:val="left" w:pos="0"/>
          <w:tab w:val="left" w:pos="2835"/>
        </w:tabs>
        <w:spacing w:after="0" w:line="240" w:lineRule="auto"/>
        <w:jc w:val="both"/>
        <w:rPr>
          <w:rFonts w:ascii="Times New Roman" w:hAnsi="Times New Roman"/>
        </w:rPr>
      </w:pPr>
    </w:p>
    <w:p w14:paraId="1A705D53" w14:textId="50711EB1" w:rsidR="00140B86" w:rsidRPr="00606126" w:rsidRDefault="00612F94" w:rsidP="00140B86">
      <w:pPr>
        <w:numPr>
          <w:ilvl w:val="12"/>
          <w:numId w:val="0"/>
        </w:numPr>
        <w:spacing w:after="0" w:line="240" w:lineRule="auto"/>
        <w:ind w:left="523" w:hanging="283"/>
        <w:jc w:val="both"/>
        <w:rPr>
          <w:rFonts w:ascii="Times New Roman" w:hAnsi="Times New Roman"/>
        </w:rPr>
      </w:pPr>
      <w:r w:rsidRPr="00750691">
        <w:rPr>
          <w:rFonts w:ascii="Times New Roman" w:hAnsi="Times New Roman"/>
        </w:rPr>
        <w:t xml:space="preserve">(ďalej </w:t>
      </w:r>
      <w:r>
        <w:rPr>
          <w:rFonts w:ascii="Times New Roman" w:hAnsi="Times New Roman"/>
        </w:rPr>
        <w:t>ako</w:t>
      </w:r>
      <w:r w:rsidRPr="00750691">
        <w:rPr>
          <w:rFonts w:ascii="Times New Roman" w:hAnsi="Times New Roman"/>
        </w:rPr>
        <w:t xml:space="preserve"> „</w:t>
      </w:r>
      <w:r w:rsidRPr="00750691">
        <w:rPr>
          <w:rFonts w:ascii="Times New Roman" w:hAnsi="Times New Roman"/>
          <w:b/>
        </w:rPr>
        <w:t>Predávajúci a </w:t>
      </w:r>
      <w:r w:rsidRPr="00A16FCA">
        <w:rPr>
          <w:rFonts w:ascii="Times New Roman" w:hAnsi="Times New Roman"/>
          <w:b/>
        </w:rPr>
        <w:t>oprávnený</w:t>
      </w:r>
      <w:r w:rsidRPr="00750691">
        <w:rPr>
          <w:rFonts w:ascii="Times New Roman" w:hAnsi="Times New Roman"/>
          <w:b/>
        </w:rPr>
        <w:t xml:space="preserve"> z vecného bremena</w:t>
      </w:r>
      <w:r w:rsidRPr="00750691">
        <w:rPr>
          <w:rFonts w:ascii="Times New Roman" w:hAnsi="Times New Roman"/>
        </w:rPr>
        <w:t>“</w:t>
      </w:r>
      <w:r>
        <w:rPr>
          <w:rFonts w:ascii="Times New Roman" w:hAnsi="Times New Roman"/>
        </w:rPr>
        <w:t xml:space="preserve"> alebo len „</w:t>
      </w:r>
      <w:r>
        <w:rPr>
          <w:rFonts w:ascii="Times New Roman" w:hAnsi="Times New Roman"/>
          <w:b/>
        </w:rPr>
        <w:t>Predávajúci</w:t>
      </w:r>
      <w:r w:rsidRPr="00750691">
        <w:rPr>
          <w:rFonts w:ascii="Times New Roman" w:hAnsi="Times New Roman"/>
        </w:rPr>
        <w:t>“)</w:t>
      </w:r>
    </w:p>
    <w:p w14:paraId="63B8FB03" w14:textId="77777777" w:rsidR="000734B8" w:rsidRPr="00606126" w:rsidRDefault="000734B8" w:rsidP="00140B86">
      <w:pPr>
        <w:numPr>
          <w:ilvl w:val="12"/>
          <w:numId w:val="0"/>
        </w:numPr>
        <w:spacing w:after="0" w:line="240" w:lineRule="auto"/>
        <w:ind w:left="523" w:hanging="283"/>
        <w:jc w:val="both"/>
        <w:rPr>
          <w:rFonts w:ascii="Times New Roman" w:hAnsi="Times New Roman"/>
        </w:rPr>
      </w:pPr>
    </w:p>
    <w:p w14:paraId="4A829554" w14:textId="2C5EBD52" w:rsidR="00140B86" w:rsidRPr="00C022CD" w:rsidRDefault="00254C1E" w:rsidP="00140B86">
      <w:pPr>
        <w:numPr>
          <w:ilvl w:val="1"/>
          <w:numId w:val="15"/>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Pr>
          <w:rFonts w:ascii="Times New Roman" w:hAnsi="Times New Roman"/>
          <w:b/>
        </w:rPr>
        <w:t>Kupujúci</w:t>
      </w:r>
      <w:r w:rsidR="00612F94">
        <w:rPr>
          <w:rFonts w:ascii="Times New Roman" w:hAnsi="Times New Roman"/>
          <w:b/>
        </w:rPr>
        <w:t xml:space="preserve"> a </w:t>
      </w:r>
      <w:r w:rsidR="008709D6">
        <w:rPr>
          <w:rFonts w:ascii="Times New Roman" w:hAnsi="Times New Roman"/>
          <w:b/>
        </w:rPr>
        <w:t>oprávnený</w:t>
      </w:r>
      <w:r w:rsidR="00612F94">
        <w:rPr>
          <w:rFonts w:ascii="Times New Roman" w:hAnsi="Times New Roman"/>
          <w:b/>
        </w:rPr>
        <w:t xml:space="preserve"> z vecného bremena</w:t>
      </w:r>
      <w:r w:rsidR="00140B86" w:rsidRPr="00606126">
        <w:rPr>
          <w:rFonts w:ascii="Times New Roman" w:hAnsi="Times New Roman"/>
          <w:b/>
        </w:rPr>
        <w:t xml:space="preserve">: </w:t>
      </w:r>
    </w:p>
    <w:p w14:paraId="0EA79F4B" w14:textId="77777777" w:rsidR="00140B86" w:rsidRPr="00C022CD" w:rsidRDefault="00140B86" w:rsidP="00140B86">
      <w:pPr>
        <w:spacing w:after="0" w:line="240" w:lineRule="auto"/>
        <w:jc w:val="both"/>
        <w:rPr>
          <w:rFonts w:ascii="Times New Roman" w:hAnsi="Times New Roman"/>
          <w:bCs/>
          <w:i/>
          <w:iCs/>
        </w:rPr>
      </w:pPr>
      <w:r w:rsidRPr="009A1DB8">
        <w:rPr>
          <w:rFonts w:ascii="Times New Roman" w:hAnsi="Times New Roman"/>
          <w:b/>
          <w:i/>
          <w:color w:val="FF0000"/>
        </w:rPr>
        <w:t>u právnickej osoby:</w:t>
      </w:r>
    </w:p>
    <w:p w14:paraId="4F96C9AD"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66C3CBFC"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00757019" w14:textId="77777777" w:rsidR="00A9218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 register Okresného súdu......,</w:t>
      </w:r>
    </w:p>
    <w:p w14:paraId="345A11A0" w14:textId="77777777" w:rsidR="00140B86" w:rsidRPr="00606126" w:rsidRDefault="00A92186" w:rsidP="00140B86">
      <w:pPr>
        <w:tabs>
          <w:tab w:val="left" w:pos="2835"/>
        </w:tabs>
        <w:spacing w:after="0" w:line="240" w:lineRule="auto"/>
        <w:jc w:val="both"/>
        <w:rPr>
          <w:rFonts w:ascii="Times New Roman" w:hAnsi="Times New Roman"/>
        </w:rPr>
      </w:pPr>
      <w:r>
        <w:rPr>
          <w:rFonts w:ascii="Times New Roman" w:hAnsi="Times New Roman"/>
        </w:rPr>
        <w:tab/>
        <w:t xml:space="preserve">  </w:t>
      </w:r>
      <w:r w:rsidR="002A4E7E">
        <w:rPr>
          <w:rFonts w:ascii="Times New Roman" w:hAnsi="Times New Roman"/>
        </w:rPr>
        <w:t>oddiel..., vložka č. ........</w:t>
      </w:r>
    </w:p>
    <w:p w14:paraId="7E62F6D9"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35A4D25D"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0F270ED5"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6870BB12"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47C59C7F"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31190C1"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3EADCB5"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 </w:t>
      </w:r>
    </w:p>
    <w:p w14:paraId="7421E61E"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5385FFF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56BA66C0"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4804A56C" w14:textId="77777777" w:rsidR="00140B86" w:rsidRPr="00606126" w:rsidRDefault="00140B86" w:rsidP="00140B86">
      <w:pPr>
        <w:tabs>
          <w:tab w:val="left" w:pos="2835"/>
        </w:tabs>
        <w:spacing w:after="0" w:line="240" w:lineRule="auto"/>
        <w:jc w:val="both"/>
        <w:rPr>
          <w:rFonts w:ascii="Times New Roman" w:hAnsi="Times New Roman"/>
        </w:rPr>
      </w:pPr>
    </w:p>
    <w:p w14:paraId="754AF99F" w14:textId="77777777" w:rsidR="00140B86" w:rsidRPr="00606126" w:rsidRDefault="00140B8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w:t>
      </w:r>
      <w:r w:rsidRPr="00606126">
        <w:rPr>
          <w:rFonts w:ascii="Times New Roman" w:hAnsi="Times New Roman"/>
          <w:color w:val="548DD4"/>
        </w:rPr>
        <w:t xml:space="preserve"> </w:t>
      </w:r>
    </w:p>
    <w:p w14:paraId="58573D59"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25D97173" w14:textId="77777777" w:rsidR="00140B86" w:rsidRPr="00606126" w:rsidRDefault="00140B86" w:rsidP="00140B86">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21E214C2"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794310FE"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CEFDB29"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38B7632D"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E64806C"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lastRenderedPageBreak/>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209FAF97"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291FED2D" w14:textId="77777777" w:rsidR="00784576" w:rsidRPr="00606126" w:rsidRDefault="00784576" w:rsidP="00140B86">
      <w:pPr>
        <w:tabs>
          <w:tab w:val="left" w:pos="2835"/>
        </w:tabs>
        <w:spacing w:after="0" w:line="240" w:lineRule="auto"/>
        <w:jc w:val="both"/>
        <w:rPr>
          <w:rFonts w:ascii="Times New Roman" w:hAnsi="Times New Roman"/>
        </w:rPr>
      </w:pPr>
    </w:p>
    <w:p w14:paraId="48DAAF77" w14:textId="77777777" w:rsidR="00784576" w:rsidRPr="00606126" w:rsidRDefault="0078457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 oprávnenej podnikať:</w:t>
      </w:r>
      <w:r w:rsidRPr="00606126">
        <w:rPr>
          <w:rFonts w:ascii="Times New Roman" w:hAnsi="Times New Roman"/>
          <w:color w:val="548DD4"/>
        </w:rPr>
        <w:t xml:space="preserve"> </w:t>
      </w:r>
    </w:p>
    <w:p w14:paraId="088A3316"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38D69814"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B94FCE0"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DB5ED66"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7613B99"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8381262"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5A25FD1C" w14:textId="77777777" w:rsidR="009A6755" w:rsidRPr="003B24E8" w:rsidRDefault="00784576" w:rsidP="009A6755">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9A6755" w:rsidRPr="003B24E8">
        <w:rPr>
          <w:rFonts w:ascii="Times New Roman" w:hAnsi="Times New Roman"/>
          <w:b/>
        </w:rPr>
        <w:t>...............................</w:t>
      </w:r>
    </w:p>
    <w:p w14:paraId="7E6C0E42"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26BFA2F"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5369887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2A4D0D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57ED7863"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r>
      <w:r w:rsidRPr="009A1DB8">
        <w:rPr>
          <w:rFonts w:ascii="Times New Roman" w:hAnsi="Times New Roman"/>
        </w:rPr>
        <w:t xml:space="preserve">: </w:t>
      </w:r>
      <w:r w:rsidRPr="00A97DF4">
        <w:rPr>
          <w:rFonts w:ascii="Times New Roman" w:hAnsi="Times New Roman"/>
          <w:color w:val="2E74B5" w:themeColor="accent1" w:themeShade="BF"/>
        </w:rPr>
        <w:t xml:space="preserve">je / nie </w:t>
      </w:r>
      <w:r w:rsidRPr="00E400B9">
        <w:rPr>
          <w:rFonts w:ascii="Times New Roman" w:hAnsi="Times New Roman"/>
        </w:rPr>
        <w:t xml:space="preserve">je </w:t>
      </w:r>
      <w:r w:rsidRPr="00606126">
        <w:rPr>
          <w:rFonts w:ascii="Times New Roman" w:hAnsi="Times New Roman"/>
        </w:rPr>
        <w:t>platiteľom DPH</w:t>
      </w:r>
    </w:p>
    <w:p w14:paraId="4C306074"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76F130F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DF019A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F14A57C" w14:textId="77777777" w:rsidR="000734B8" w:rsidRPr="00606126" w:rsidRDefault="000734B8" w:rsidP="00140B86">
      <w:pPr>
        <w:spacing w:after="0" w:line="240" w:lineRule="auto"/>
        <w:jc w:val="both"/>
        <w:rPr>
          <w:rFonts w:ascii="Times New Roman" w:hAnsi="Times New Roman"/>
        </w:rPr>
      </w:pPr>
    </w:p>
    <w:p w14:paraId="621B43B6" w14:textId="5034C972" w:rsidR="00612F94" w:rsidRPr="00750691" w:rsidRDefault="00612F94" w:rsidP="00612F94">
      <w:pPr>
        <w:spacing w:after="0" w:line="240" w:lineRule="auto"/>
        <w:jc w:val="both"/>
        <w:rPr>
          <w:rFonts w:ascii="Times New Roman" w:hAnsi="Times New Roman"/>
        </w:rPr>
      </w:pPr>
      <w:r w:rsidRPr="00750691">
        <w:rPr>
          <w:rFonts w:ascii="Times New Roman" w:hAnsi="Times New Roman"/>
        </w:rPr>
        <w:t xml:space="preserve">(ďalej </w:t>
      </w:r>
      <w:r>
        <w:rPr>
          <w:rFonts w:ascii="Times New Roman" w:hAnsi="Times New Roman"/>
        </w:rPr>
        <w:t>ako „</w:t>
      </w:r>
      <w:r w:rsidRPr="00750691">
        <w:rPr>
          <w:rFonts w:ascii="Times New Roman" w:hAnsi="Times New Roman"/>
          <w:b/>
        </w:rPr>
        <w:t>Kupujúci a </w:t>
      </w:r>
      <w:r w:rsidRPr="00676C21">
        <w:rPr>
          <w:rFonts w:ascii="Times New Roman" w:hAnsi="Times New Roman"/>
          <w:b/>
        </w:rPr>
        <w:t>povinn</w:t>
      </w:r>
      <w:r>
        <w:rPr>
          <w:rFonts w:ascii="Times New Roman" w:hAnsi="Times New Roman"/>
          <w:b/>
        </w:rPr>
        <w:t>ý</w:t>
      </w:r>
      <w:r w:rsidRPr="00750691">
        <w:rPr>
          <w:rFonts w:ascii="Times New Roman" w:hAnsi="Times New Roman"/>
          <w:b/>
        </w:rPr>
        <w:t xml:space="preserve"> z vecného bremena</w:t>
      </w:r>
      <w:r w:rsidRPr="00750691">
        <w:rPr>
          <w:rFonts w:ascii="Times New Roman" w:hAnsi="Times New Roman"/>
        </w:rPr>
        <w:t>“</w:t>
      </w:r>
      <w:r w:rsidRPr="007F4F71">
        <w:rPr>
          <w:rFonts w:ascii="Times New Roman" w:hAnsi="Times New Roman"/>
          <w:color w:val="548DD4"/>
        </w:rPr>
        <w:t xml:space="preserve"> </w:t>
      </w:r>
      <w:r w:rsidRPr="00EA04FF">
        <w:rPr>
          <w:rFonts w:ascii="Times New Roman" w:hAnsi="Times New Roman"/>
        </w:rPr>
        <w:t>alebo len „</w:t>
      </w:r>
      <w:r w:rsidRPr="00EA04FF">
        <w:rPr>
          <w:rFonts w:ascii="Times New Roman" w:hAnsi="Times New Roman"/>
          <w:b/>
        </w:rPr>
        <w:t>Kupujúci</w:t>
      </w:r>
      <w:r w:rsidRPr="00750691">
        <w:rPr>
          <w:rFonts w:ascii="Times New Roman" w:hAnsi="Times New Roman"/>
        </w:rPr>
        <w:t>“)</w:t>
      </w:r>
    </w:p>
    <w:p w14:paraId="5EC686B7" w14:textId="20DCDD12" w:rsidR="00784576" w:rsidRPr="00606126" w:rsidRDefault="00612F94" w:rsidP="00C81784">
      <w:pPr>
        <w:tabs>
          <w:tab w:val="left" w:pos="426"/>
        </w:tabs>
        <w:spacing w:after="0" w:line="240" w:lineRule="auto"/>
        <w:rPr>
          <w:rFonts w:ascii="Times New Roman" w:hAnsi="Times New Roman"/>
        </w:rPr>
      </w:pPr>
      <w:r w:rsidRPr="00606126">
        <w:rPr>
          <w:rFonts w:ascii="Times New Roman" w:hAnsi="Times New Roman"/>
        </w:rPr>
        <w:t xml:space="preserve"> </w:t>
      </w:r>
      <w:r w:rsidR="00784576" w:rsidRPr="00606126">
        <w:rPr>
          <w:rFonts w:ascii="Times New Roman" w:hAnsi="Times New Roman"/>
        </w:rPr>
        <w:t>(spoločne ďalej aj ako „</w:t>
      </w:r>
      <w:r w:rsidR="00784576" w:rsidRPr="00606126">
        <w:rPr>
          <w:rFonts w:ascii="Times New Roman" w:hAnsi="Times New Roman"/>
          <w:b/>
        </w:rPr>
        <w:t>Zmluvné strany</w:t>
      </w:r>
      <w:r w:rsidR="00784576" w:rsidRPr="00606126">
        <w:rPr>
          <w:rFonts w:ascii="Times New Roman" w:hAnsi="Times New Roman"/>
        </w:rPr>
        <w:t>“)</w:t>
      </w:r>
    </w:p>
    <w:p w14:paraId="012AFEAA" w14:textId="77777777" w:rsidR="00784576" w:rsidRPr="00606126" w:rsidRDefault="00784576" w:rsidP="00784576">
      <w:pPr>
        <w:spacing w:after="0" w:line="240" w:lineRule="auto"/>
        <w:jc w:val="both"/>
        <w:rPr>
          <w:rFonts w:ascii="Times New Roman" w:hAnsi="Times New Roman"/>
        </w:rPr>
      </w:pPr>
    </w:p>
    <w:p w14:paraId="69786D9D" w14:textId="77777777" w:rsidR="000734B8" w:rsidRPr="00606126" w:rsidRDefault="000734B8" w:rsidP="00784576">
      <w:pPr>
        <w:spacing w:after="0" w:line="240" w:lineRule="auto"/>
        <w:jc w:val="both"/>
        <w:rPr>
          <w:rFonts w:ascii="Times New Roman" w:hAnsi="Times New Roman"/>
        </w:rPr>
      </w:pPr>
    </w:p>
    <w:p w14:paraId="4C12002B" w14:textId="77777777" w:rsidR="00784576" w:rsidRPr="00606126" w:rsidRDefault="00784576" w:rsidP="00784576">
      <w:pPr>
        <w:spacing w:after="0" w:line="240" w:lineRule="auto"/>
        <w:jc w:val="both"/>
        <w:rPr>
          <w:rFonts w:ascii="Times New Roman" w:hAnsi="Times New Roman"/>
        </w:rPr>
      </w:pPr>
      <w:r w:rsidRPr="00606126">
        <w:rPr>
          <w:rFonts w:ascii="Times New Roman" w:hAnsi="Times New Roman"/>
        </w:rPr>
        <w:t xml:space="preserve">súčasne vyhlasujú a svojimi podpismi potvrdzujú, že sú plne spôsobilí k právnym úkonom v súlade s ustanoveniami </w:t>
      </w:r>
      <w:r w:rsidR="00976C65" w:rsidRPr="00606126">
        <w:rPr>
          <w:rFonts w:ascii="Times New Roman" w:hAnsi="Times New Roman"/>
        </w:rPr>
        <w:t>§</w:t>
      </w:r>
      <w:r w:rsidR="00976C65">
        <w:rPr>
          <w:rFonts w:ascii="Times New Roman" w:hAnsi="Times New Roman"/>
        </w:rPr>
        <w:t xml:space="preserve"> </w:t>
      </w:r>
      <w:r w:rsidRPr="00606126">
        <w:rPr>
          <w:rFonts w:ascii="Times New Roman" w:hAnsi="Times New Roman"/>
        </w:rPr>
        <w:t>8 a § 19a Občianskeho zákonníka, a že túto Zmluvu uzatvárajú za nasledovných podmienok:</w:t>
      </w:r>
    </w:p>
    <w:p w14:paraId="699D58A5" w14:textId="77777777" w:rsidR="00784576" w:rsidRPr="00606126" w:rsidRDefault="00784576" w:rsidP="005845F3">
      <w:pPr>
        <w:spacing w:after="0" w:line="240" w:lineRule="auto"/>
        <w:jc w:val="center"/>
        <w:rPr>
          <w:rFonts w:ascii="Times New Roman" w:hAnsi="Times New Roman"/>
        </w:rPr>
      </w:pPr>
    </w:p>
    <w:p w14:paraId="545EA8C7" w14:textId="77777777" w:rsidR="00140B86" w:rsidRPr="00606126" w:rsidRDefault="00140B86" w:rsidP="005845F3">
      <w:pPr>
        <w:spacing w:after="0" w:line="240" w:lineRule="auto"/>
        <w:jc w:val="center"/>
        <w:rPr>
          <w:rFonts w:ascii="Times New Roman" w:hAnsi="Times New Roman"/>
        </w:rPr>
      </w:pPr>
    </w:p>
    <w:p w14:paraId="4E7DB747"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47ED0897"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 xml:space="preserve">Predmet </w:t>
      </w:r>
      <w:r w:rsidR="008212F5" w:rsidRPr="00606126">
        <w:rPr>
          <w:rFonts w:ascii="Times New Roman" w:hAnsi="Times New Roman"/>
          <w:b/>
        </w:rPr>
        <w:t>Z</w:t>
      </w:r>
      <w:r w:rsidRPr="00606126">
        <w:rPr>
          <w:rFonts w:ascii="Times New Roman" w:hAnsi="Times New Roman"/>
          <w:b/>
        </w:rPr>
        <w:t>mluvy</w:t>
      </w:r>
    </w:p>
    <w:p w14:paraId="6B6F74FA" w14:textId="77777777" w:rsidR="00784576" w:rsidRPr="00606126" w:rsidRDefault="00784576" w:rsidP="00784576">
      <w:pPr>
        <w:spacing w:after="0" w:line="240" w:lineRule="auto"/>
        <w:jc w:val="center"/>
        <w:rPr>
          <w:rFonts w:ascii="Times New Roman" w:hAnsi="Times New Roman"/>
          <w:b/>
        </w:rPr>
      </w:pPr>
    </w:p>
    <w:p w14:paraId="2DE778C8" w14:textId="77777777" w:rsidR="00784576" w:rsidRPr="00606126" w:rsidRDefault="00784576" w:rsidP="009B6F94">
      <w:pPr>
        <w:numPr>
          <w:ilvl w:val="1"/>
          <w:numId w:val="26"/>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Predávajúci </w:t>
      </w:r>
      <w:r w:rsidR="00E1594A" w:rsidRPr="00606126">
        <w:rPr>
          <w:rFonts w:ascii="Times New Roman" w:hAnsi="Times New Roman"/>
        </w:rPr>
        <w:t>vy</w:t>
      </w:r>
      <w:r w:rsidR="00F86146" w:rsidRPr="00606126">
        <w:rPr>
          <w:rFonts w:ascii="Times New Roman" w:hAnsi="Times New Roman"/>
        </w:rPr>
        <w:t>hlasuje,</w:t>
      </w:r>
      <w:r w:rsidRPr="00606126">
        <w:rPr>
          <w:rFonts w:ascii="Times New Roman" w:hAnsi="Times New Roman"/>
        </w:rPr>
        <w:t xml:space="preserve"> že </w:t>
      </w:r>
      <w:r w:rsidR="00E1594A" w:rsidRPr="00606126">
        <w:rPr>
          <w:rFonts w:ascii="Times New Roman" w:hAnsi="Times New Roman"/>
        </w:rPr>
        <w:t xml:space="preserve">na základe zákona č. 258/1993 Z. z. o Železniciach Slovenskej republiky v znení neskorších predpisov </w:t>
      </w:r>
      <w:r w:rsidR="00F86146" w:rsidRPr="00606126">
        <w:rPr>
          <w:rFonts w:ascii="Times New Roman" w:hAnsi="Times New Roman"/>
        </w:rPr>
        <w:t xml:space="preserve">je správcom </w:t>
      </w:r>
      <w:r w:rsidRPr="00606126">
        <w:rPr>
          <w:rFonts w:ascii="Times New Roman" w:hAnsi="Times New Roman"/>
        </w:rPr>
        <w:t>majetku</w:t>
      </w:r>
      <w:r w:rsidR="00F86146" w:rsidRPr="00606126">
        <w:rPr>
          <w:rFonts w:ascii="Times New Roman" w:hAnsi="Times New Roman"/>
        </w:rPr>
        <w:t xml:space="preserve"> štátu</w:t>
      </w:r>
      <w:r w:rsidR="00254C1E">
        <w:rPr>
          <w:rFonts w:ascii="Times New Roman" w:hAnsi="Times New Roman"/>
        </w:rPr>
        <w:t>,</w:t>
      </w:r>
      <w:r w:rsidR="00F86146" w:rsidRPr="00606126">
        <w:rPr>
          <w:rFonts w:ascii="Times New Roman" w:hAnsi="Times New Roman"/>
        </w:rPr>
        <w:t xml:space="preserve"> a to:</w:t>
      </w:r>
    </w:p>
    <w:p w14:paraId="2411621B" w14:textId="77777777" w:rsidR="00784576" w:rsidRPr="00606126" w:rsidRDefault="00784576" w:rsidP="00784576">
      <w:pPr>
        <w:spacing w:after="0" w:line="240" w:lineRule="auto"/>
        <w:jc w:val="both"/>
        <w:rPr>
          <w:rFonts w:ascii="Times New Roman" w:hAnsi="Times New Roman"/>
        </w:rPr>
      </w:pPr>
    </w:p>
    <w:p w14:paraId="1F00E023" w14:textId="42679B03" w:rsidR="00E31F98" w:rsidRPr="007C2C5D" w:rsidRDefault="00E31F98" w:rsidP="00E31F98">
      <w:pPr>
        <w:ind w:left="60"/>
        <w:jc w:val="both"/>
        <w:rPr>
          <w:rFonts w:ascii="Times New Roman" w:hAnsi="Times New Roman"/>
        </w:rPr>
      </w:pPr>
      <w:r w:rsidRPr="007C2C5D">
        <w:rPr>
          <w:rFonts w:ascii="Times New Roman" w:hAnsi="Times New Roman"/>
          <w:b/>
        </w:rPr>
        <w:t>nehnu</w:t>
      </w:r>
      <w:r>
        <w:rPr>
          <w:rFonts w:ascii="Times New Roman" w:hAnsi="Times New Roman"/>
          <w:b/>
        </w:rPr>
        <w:t>t</w:t>
      </w:r>
      <w:r w:rsidRPr="007C2C5D">
        <w:rPr>
          <w:rFonts w:ascii="Times New Roman" w:hAnsi="Times New Roman"/>
          <w:b/>
        </w:rPr>
        <w:t>eľnost</w:t>
      </w:r>
      <w:r>
        <w:rPr>
          <w:rFonts w:ascii="Times New Roman" w:hAnsi="Times New Roman"/>
          <w:b/>
        </w:rPr>
        <w:t>í</w:t>
      </w:r>
      <w:r w:rsidRPr="007C2C5D">
        <w:rPr>
          <w:rFonts w:ascii="Times New Roman" w:hAnsi="Times New Roman"/>
          <w:b/>
        </w:rPr>
        <w:t xml:space="preserve"> registra C KN</w:t>
      </w:r>
      <w:r w:rsidRPr="007C2C5D">
        <w:rPr>
          <w:rFonts w:ascii="Times New Roman" w:hAnsi="Times New Roman"/>
        </w:rPr>
        <w:t>:</w:t>
      </w:r>
    </w:p>
    <w:p w14:paraId="7FA35FC0" w14:textId="3D067C2E" w:rsidR="00E31F98" w:rsidRPr="00E31F98" w:rsidRDefault="00E31F98" w:rsidP="00E31F98">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E31F98">
        <w:rPr>
          <w:rFonts w:ascii="Times New Roman" w:hAnsi="Times New Roman"/>
          <w:b/>
        </w:rPr>
        <w:t>pozemok parc. č. 9166/</w:t>
      </w:r>
      <w:r>
        <w:rPr>
          <w:rFonts w:ascii="Times New Roman" w:hAnsi="Times New Roman"/>
          <w:b/>
        </w:rPr>
        <w:t>1</w:t>
      </w:r>
      <w:r w:rsidRPr="00E31F98">
        <w:rPr>
          <w:rFonts w:ascii="Times New Roman" w:hAnsi="Times New Roman"/>
        </w:rPr>
        <w:t xml:space="preserve"> o výmere </w:t>
      </w:r>
      <w:r w:rsidR="00901EE3" w:rsidRPr="00901EE3">
        <w:rPr>
          <w:rFonts w:ascii="Times New Roman" w:hAnsi="Times New Roman"/>
          <w:b/>
        </w:rPr>
        <w:t>8039</w:t>
      </w:r>
      <w:r w:rsidRPr="00E31F98">
        <w:rPr>
          <w:rFonts w:ascii="Times New Roman" w:hAnsi="Times New Roman"/>
          <w:b/>
        </w:rPr>
        <w:t xml:space="preserve"> m</w:t>
      </w:r>
      <w:r w:rsidRPr="00E31F98">
        <w:rPr>
          <w:rFonts w:ascii="Times New Roman" w:hAnsi="Times New Roman"/>
          <w:b/>
          <w:vertAlign w:val="superscript"/>
        </w:rPr>
        <w:t>2</w:t>
      </w:r>
      <w:r w:rsidRPr="00E31F98">
        <w:rPr>
          <w:rFonts w:ascii="Times New Roman" w:hAnsi="Times New Roman"/>
        </w:rPr>
        <w:t>, druh pozemku zastavaná plocha a nádvorie,</w:t>
      </w:r>
    </w:p>
    <w:p w14:paraId="0993DEEF" w14:textId="77777777" w:rsidR="00E31F98" w:rsidRPr="00E31F98" w:rsidRDefault="00E31F98" w:rsidP="00E31F98">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E31F98">
        <w:rPr>
          <w:rFonts w:ascii="Times New Roman" w:hAnsi="Times New Roman"/>
          <w:b/>
        </w:rPr>
        <w:t>pozemok parc. č. 9166/25</w:t>
      </w:r>
      <w:r w:rsidRPr="00E31F98">
        <w:rPr>
          <w:rFonts w:ascii="Times New Roman" w:hAnsi="Times New Roman"/>
        </w:rPr>
        <w:t xml:space="preserve"> o výmere </w:t>
      </w:r>
      <w:r w:rsidRPr="00E31F98">
        <w:rPr>
          <w:rFonts w:ascii="Times New Roman" w:hAnsi="Times New Roman"/>
          <w:b/>
        </w:rPr>
        <w:t>335 m</w:t>
      </w:r>
      <w:r w:rsidRPr="00E31F98">
        <w:rPr>
          <w:rFonts w:ascii="Times New Roman" w:hAnsi="Times New Roman"/>
          <w:b/>
          <w:vertAlign w:val="superscript"/>
        </w:rPr>
        <w:t>2</w:t>
      </w:r>
      <w:r w:rsidRPr="00E31F98">
        <w:rPr>
          <w:rFonts w:ascii="Times New Roman" w:hAnsi="Times New Roman"/>
        </w:rPr>
        <w:t>, druh pozemku zastavaná plocha a nádvorie,</w:t>
      </w:r>
    </w:p>
    <w:p w14:paraId="31B4B576" w14:textId="77777777" w:rsidR="00E31F98" w:rsidRPr="00E31F98" w:rsidRDefault="00E31F98" w:rsidP="00E31F98">
      <w:pPr>
        <w:overflowPunct w:val="0"/>
        <w:autoSpaceDE w:val="0"/>
        <w:autoSpaceDN w:val="0"/>
        <w:adjustRightInd w:val="0"/>
        <w:spacing w:after="0" w:line="240" w:lineRule="auto"/>
        <w:jc w:val="both"/>
        <w:textAlignment w:val="baseline"/>
        <w:rPr>
          <w:rFonts w:ascii="Times New Roman" w:hAnsi="Times New Roman"/>
          <w:b/>
        </w:rPr>
      </w:pPr>
    </w:p>
    <w:p w14:paraId="399D3C11" w14:textId="21A6E414" w:rsidR="00E31F98" w:rsidRPr="00E31F98" w:rsidRDefault="00E31F98" w:rsidP="00E31F98">
      <w:pPr>
        <w:tabs>
          <w:tab w:val="left" w:pos="0"/>
        </w:tabs>
        <w:spacing w:before="120"/>
        <w:ind w:left="283"/>
        <w:jc w:val="both"/>
        <w:rPr>
          <w:rFonts w:ascii="Times New Roman" w:hAnsi="Times New Roman"/>
          <w:b/>
        </w:rPr>
      </w:pPr>
      <w:r w:rsidRPr="00E31F98">
        <w:rPr>
          <w:rFonts w:ascii="Times New Roman" w:hAnsi="Times New Roman"/>
        </w:rPr>
        <w:t>ktor</w:t>
      </w:r>
      <w:r>
        <w:rPr>
          <w:rFonts w:ascii="Times New Roman" w:hAnsi="Times New Roman"/>
        </w:rPr>
        <w:t>é sú</w:t>
      </w:r>
      <w:r w:rsidRPr="00E31F98">
        <w:rPr>
          <w:rFonts w:ascii="Times New Roman" w:hAnsi="Times New Roman"/>
        </w:rPr>
        <w:t xml:space="preserve"> v celosti zapísan</w:t>
      </w:r>
      <w:r w:rsidR="007478C0">
        <w:rPr>
          <w:rFonts w:ascii="Times New Roman" w:hAnsi="Times New Roman"/>
        </w:rPr>
        <w:t>é</w:t>
      </w:r>
      <w:r w:rsidRPr="00E31F98">
        <w:rPr>
          <w:rFonts w:ascii="Times New Roman" w:hAnsi="Times New Roman"/>
        </w:rPr>
        <w:t xml:space="preserve"> na LV č. 4582 vedenom Okresným úradom Trnava pre k.ú. Trnava</w:t>
      </w:r>
    </w:p>
    <w:p w14:paraId="16EB250C" w14:textId="6EDFE3DE" w:rsidR="006D5243" w:rsidRDefault="006D5243" w:rsidP="006D5243">
      <w:pPr>
        <w:pStyle w:val="Odsekzoznamu"/>
        <w:numPr>
          <w:ilvl w:val="1"/>
          <w:numId w:val="26"/>
        </w:numPr>
        <w:tabs>
          <w:tab w:val="left" w:pos="426"/>
        </w:tabs>
        <w:spacing w:after="0" w:line="240" w:lineRule="auto"/>
        <w:jc w:val="both"/>
        <w:rPr>
          <w:rFonts w:ascii="Times New Roman" w:hAnsi="Times New Roman"/>
        </w:rPr>
      </w:pPr>
      <w:r w:rsidRPr="006D5243">
        <w:rPr>
          <w:rFonts w:ascii="Times New Roman" w:hAnsi="Times New Roman"/>
        </w:rPr>
        <w:t xml:space="preserve">Predmetom prevodu podľa tejto Zmluvy </w:t>
      </w:r>
      <w:r w:rsidR="00A60572">
        <w:rPr>
          <w:rFonts w:ascii="Times New Roman" w:hAnsi="Times New Roman"/>
        </w:rPr>
        <w:t>je</w:t>
      </w:r>
      <w:r w:rsidRPr="006D5243">
        <w:rPr>
          <w:rFonts w:ascii="Times New Roman" w:hAnsi="Times New Roman"/>
        </w:rPr>
        <w:t xml:space="preserve">: </w:t>
      </w:r>
    </w:p>
    <w:p w14:paraId="4AE1A3E5" w14:textId="777583E2" w:rsidR="006D5243" w:rsidRDefault="006D5243" w:rsidP="006D5243">
      <w:pPr>
        <w:spacing w:after="0" w:line="240" w:lineRule="auto"/>
        <w:ind w:left="360"/>
        <w:jc w:val="both"/>
        <w:rPr>
          <w:rFonts w:ascii="Times New Roman" w:hAnsi="Times New Roman"/>
        </w:rPr>
      </w:pPr>
    </w:p>
    <w:p w14:paraId="1670C48E" w14:textId="12758A8C" w:rsidR="006D5243" w:rsidRPr="00E45661" w:rsidRDefault="006D5243" w:rsidP="006D5243">
      <w:pPr>
        <w:spacing w:after="0" w:line="240" w:lineRule="auto"/>
        <w:jc w:val="both"/>
        <w:rPr>
          <w:rFonts w:ascii="Times New Roman" w:hAnsi="Times New Roman"/>
        </w:rPr>
      </w:pPr>
      <w:r>
        <w:rPr>
          <w:rFonts w:ascii="Times New Roman" w:hAnsi="Times New Roman"/>
        </w:rPr>
        <w:t xml:space="preserve"> </w:t>
      </w:r>
      <w:r w:rsidRPr="00E45661">
        <w:rPr>
          <w:rFonts w:ascii="Times New Roman" w:hAnsi="Times New Roman"/>
          <w:b/>
        </w:rPr>
        <w:t>nehnuteľnos</w:t>
      </w:r>
      <w:r w:rsidR="00A60572">
        <w:rPr>
          <w:rFonts w:ascii="Times New Roman" w:hAnsi="Times New Roman"/>
          <w:b/>
        </w:rPr>
        <w:t>ť</w:t>
      </w:r>
      <w:r w:rsidRPr="00E45661">
        <w:rPr>
          <w:rFonts w:ascii="Times New Roman" w:hAnsi="Times New Roman"/>
          <w:b/>
        </w:rPr>
        <w:t xml:space="preserve"> registra C KN</w:t>
      </w:r>
      <w:r w:rsidRPr="00E45661">
        <w:rPr>
          <w:rFonts w:ascii="Times New Roman" w:hAnsi="Times New Roman"/>
        </w:rPr>
        <w:t>:</w:t>
      </w:r>
    </w:p>
    <w:p w14:paraId="69461CF1" w14:textId="68D21CFC" w:rsidR="006D5243" w:rsidRPr="006D5243" w:rsidRDefault="006D5243" w:rsidP="006D5243">
      <w:pPr>
        <w:tabs>
          <w:tab w:val="left" w:pos="426"/>
        </w:tabs>
        <w:spacing w:after="0" w:line="240" w:lineRule="auto"/>
        <w:jc w:val="both"/>
        <w:rPr>
          <w:rFonts w:ascii="Times New Roman" w:hAnsi="Times New Roman"/>
        </w:rPr>
      </w:pPr>
    </w:p>
    <w:p w14:paraId="3567FEAD" w14:textId="6E54E230" w:rsidR="006D5243" w:rsidRPr="006D5243" w:rsidRDefault="006D5243" w:rsidP="006D5243">
      <w:pPr>
        <w:pStyle w:val="Odsekzoznamu"/>
        <w:numPr>
          <w:ilvl w:val="0"/>
          <w:numId w:val="35"/>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b/>
        </w:rPr>
      </w:pPr>
      <w:r w:rsidRPr="006D5243">
        <w:rPr>
          <w:rFonts w:ascii="Times New Roman" w:hAnsi="Times New Roman"/>
          <w:b/>
        </w:rPr>
        <w:t>pozemok parc. č. 9</w:t>
      </w:r>
      <w:r w:rsidR="008709D6">
        <w:rPr>
          <w:rFonts w:ascii="Times New Roman" w:hAnsi="Times New Roman"/>
          <w:b/>
        </w:rPr>
        <w:t>166/25</w:t>
      </w:r>
      <w:r w:rsidRPr="006D5243">
        <w:rPr>
          <w:rFonts w:ascii="Times New Roman" w:hAnsi="Times New Roman"/>
        </w:rPr>
        <w:t xml:space="preserve"> o výmere </w:t>
      </w:r>
      <w:r w:rsidR="008709D6" w:rsidRPr="008709D6">
        <w:rPr>
          <w:rFonts w:ascii="Times New Roman" w:hAnsi="Times New Roman"/>
          <w:b/>
        </w:rPr>
        <w:t>335</w:t>
      </w:r>
      <w:r w:rsidRPr="008709D6">
        <w:rPr>
          <w:rFonts w:ascii="Times New Roman" w:hAnsi="Times New Roman"/>
          <w:b/>
        </w:rPr>
        <w:t xml:space="preserve"> </w:t>
      </w:r>
      <w:r w:rsidRPr="006D5243">
        <w:rPr>
          <w:rFonts w:ascii="Times New Roman" w:hAnsi="Times New Roman"/>
          <w:b/>
        </w:rPr>
        <w:t>m</w:t>
      </w:r>
      <w:r w:rsidRPr="006D5243">
        <w:rPr>
          <w:rFonts w:ascii="Times New Roman" w:hAnsi="Times New Roman"/>
          <w:b/>
          <w:vertAlign w:val="superscript"/>
        </w:rPr>
        <w:t>2</w:t>
      </w:r>
      <w:r w:rsidRPr="006D5243">
        <w:rPr>
          <w:rFonts w:ascii="Times New Roman" w:hAnsi="Times New Roman"/>
        </w:rPr>
        <w:t xml:space="preserve">, druh pozemku </w:t>
      </w:r>
      <w:r w:rsidR="008709D6">
        <w:rPr>
          <w:rFonts w:ascii="Times New Roman" w:hAnsi="Times New Roman"/>
        </w:rPr>
        <w:t xml:space="preserve">zastavaná </w:t>
      </w:r>
      <w:r w:rsidRPr="006D5243">
        <w:rPr>
          <w:rFonts w:ascii="Times New Roman" w:hAnsi="Times New Roman"/>
        </w:rPr>
        <w:t>plocha</w:t>
      </w:r>
      <w:r w:rsidR="008709D6">
        <w:rPr>
          <w:rFonts w:ascii="Times New Roman" w:hAnsi="Times New Roman"/>
        </w:rPr>
        <w:t xml:space="preserve"> a nádvorie</w:t>
      </w:r>
      <w:r w:rsidRPr="006D5243">
        <w:rPr>
          <w:rFonts w:ascii="Times New Roman" w:hAnsi="Times New Roman"/>
        </w:rPr>
        <w:t>,</w:t>
      </w:r>
    </w:p>
    <w:p w14:paraId="34D5007A" w14:textId="074B905B" w:rsidR="006D5243" w:rsidRDefault="006D5243" w:rsidP="006D5243">
      <w:pPr>
        <w:tabs>
          <w:tab w:val="left" w:pos="284"/>
        </w:tabs>
        <w:overflowPunct w:val="0"/>
        <w:autoSpaceDE w:val="0"/>
        <w:autoSpaceDN w:val="0"/>
        <w:adjustRightInd w:val="0"/>
        <w:spacing w:after="0" w:line="240" w:lineRule="auto"/>
        <w:jc w:val="both"/>
        <w:textAlignment w:val="baseline"/>
        <w:rPr>
          <w:rFonts w:ascii="Times New Roman" w:hAnsi="Times New Roman"/>
          <w:b/>
        </w:rPr>
      </w:pPr>
    </w:p>
    <w:p w14:paraId="55D6D87A" w14:textId="2FCB8EB5" w:rsidR="006D5243" w:rsidRPr="006D5243" w:rsidRDefault="006D5243" w:rsidP="006D5243">
      <w:pPr>
        <w:tabs>
          <w:tab w:val="left" w:pos="284"/>
        </w:tabs>
        <w:ind w:left="420" w:hanging="420"/>
        <w:jc w:val="both"/>
        <w:rPr>
          <w:rFonts w:ascii="Times New Roman" w:hAnsi="Times New Roman"/>
          <w:b/>
        </w:rPr>
      </w:pPr>
      <w:r w:rsidRPr="006D5243">
        <w:rPr>
          <w:rFonts w:ascii="Times New Roman" w:hAnsi="Times New Roman"/>
        </w:rPr>
        <w:t>ktor</w:t>
      </w:r>
      <w:r w:rsidR="008709D6">
        <w:rPr>
          <w:rFonts w:ascii="Times New Roman" w:hAnsi="Times New Roman"/>
        </w:rPr>
        <w:t>ý</w:t>
      </w:r>
      <w:r w:rsidRPr="006D5243">
        <w:rPr>
          <w:rFonts w:ascii="Times New Roman" w:hAnsi="Times New Roman"/>
        </w:rPr>
        <w:t xml:space="preserve"> </w:t>
      </w:r>
      <w:r w:rsidR="008709D6">
        <w:rPr>
          <w:rFonts w:ascii="Times New Roman" w:hAnsi="Times New Roman"/>
        </w:rPr>
        <w:t>je</w:t>
      </w:r>
      <w:r w:rsidRPr="006D5243">
        <w:rPr>
          <w:rFonts w:ascii="Times New Roman" w:hAnsi="Times New Roman"/>
        </w:rPr>
        <w:t xml:space="preserve"> v celosti zapísan</w:t>
      </w:r>
      <w:r w:rsidR="008709D6">
        <w:rPr>
          <w:rFonts w:ascii="Times New Roman" w:hAnsi="Times New Roman"/>
        </w:rPr>
        <w:t>ý</w:t>
      </w:r>
      <w:r w:rsidRPr="006D5243">
        <w:rPr>
          <w:rFonts w:ascii="Times New Roman" w:hAnsi="Times New Roman"/>
        </w:rPr>
        <w:t xml:space="preserve"> na LV č. </w:t>
      </w:r>
      <w:r w:rsidR="008709D6">
        <w:rPr>
          <w:rFonts w:ascii="Times New Roman" w:hAnsi="Times New Roman"/>
        </w:rPr>
        <w:t>4582</w:t>
      </w:r>
      <w:r w:rsidRPr="006D5243">
        <w:rPr>
          <w:rFonts w:ascii="Times New Roman" w:hAnsi="Times New Roman"/>
        </w:rPr>
        <w:t xml:space="preserve"> vedenom Okresným úradom </w:t>
      </w:r>
      <w:r w:rsidR="008709D6">
        <w:rPr>
          <w:rFonts w:ascii="Times New Roman" w:hAnsi="Times New Roman"/>
        </w:rPr>
        <w:t>Trnava</w:t>
      </w:r>
      <w:r w:rsidRPr="006D5243">
        <w:rPr>
          <w:rFonts w:ascii="Times New Roman" w:hAnsi="Times New Roman"/>
        </w:rPr>
        <w:t xml:space="preserve"> pre </w:t>
      </w:r>
      <w:r w:rsidRPr="006D5243">
        <w:rPr>
          <w:rFonts w:ascii="Times New Roman" w:hAnsi="Times New Roman"/>
          <w:b/>
        </w:rPr>
        <w:t xml:space="preserve">k. ú. </w:t>
      </w:r>
      <w:r w:rsidR="008709D6">
        <w:rPr>
          <w:rFonts w:ascii="Times New Roman" w:hAnsi="Times New Roman"/>
          <w:b/>
        </w:rPr>
        <w:t>Trnava</w:t>
      </w:r>
    </w:p>
    <w:p w14:paraId="342EA9F8" w14:textId="09156B09" w:rsidR="00784576" w:rsidRDefault="00784576" w:rsidP="00784576">
      <w:pPr>
        <w:spacing w:after="0" w:line="240" w:lineRule="auto"/>
        <w:jc w:val="both"/>
        <w:rPr>
          <w:rFonts w:ascii="Times New Roman" w:hAnsi="Times New Roman"/>
        </w:rPr>
      </w:pPr>
      <w:r w:rsidRPr="00606126">
        <w:rPr>
          <w:rFonts w:ascii="Times New Roman" w:hAnsi="Times New Roman"/>
        </w:rPr>
        <w:t>(</w:t>
      </w:r>
      <w:r w:rsidR="007F1726" w:rsidRPr="00606126">
        <w:rPr>
          <w:rFonts w:ascii="Times New Roman" w:hAnsi="Times New Roman"/>
        </w:rPr>
        <w:t>spolu</w:t>
      </w:r>
      <w:r w:rsidRPr="00606126">
        <w:rPr>
          <w:rFonts w:ascii="Times New Roman" w:hAnsi="Times New Roman"/>
        </w:rPr>
        <w:t xml:space="preserve"> ďalej len „</w:t>
      </w:r>
      <w:r w:rsidRPr="00606126">
        <w:rPr>
          <w:rFonts w:ascii="Times New Roman" w:hAnsi="Times New Roman"/>
          <w:b/>
        </w:rPr>
        <w:t>Prevádzan</w:t>
      </w:r>
      <w:r w:rsidR="00A60572">
        <w:rPr>
          <w:rFonts w:ascii="Times New Roman" w:hAnsi="Times New Roman"/>
          <w:b/>
        </w:rPr>
        <w:t>á</w:t>
      </w:r>
      <w:r w:rsidRPr="00606126">
        <w:rPr>
          <w:rFonts w:ascii="Times New Roman" w:hAnsi="Times New Roman"/>
          <w:b/>
        </w:rPr>
        <w:t xml:space="preserve"> nehnuteľnos</w:t>
      </w:r>
      <w:r w:rsidR="00A60572">
        <w:rPr>
          <w:rFonts w:ascii="Times New Roman" w:hAnsi="Times New Roman"/>
          <w:b/>
        </w:rPr>
        <w:t>ť</w:t>
      </w:r>
      <w:r w:rsidRPr="00606126">
        <w:rPr>
          <w:rFonts w:ascii="Times New Roman" w:hAnsi="Times New Roman"/>
        </w:rPr>
        <w:t>“).</w:t>
      </w:r>
    </w:p>
    <w:p w14:paraId="55D85A43" w14:textId="77777777" w:rsidR="000D63B7" w:rsidRDefault="000D63B7" w:rsidP="00784576">
      <w:pPr>
        <w:spacing w:after="0" w:line="240" w:lineRule="auto"/>
        <w:jc w:val="both"/>
        <w:rPr>
          <w:rFonts w:ascii="Times New Roman" w:hAnsi="Times New Roman"/>
        </w:rPr>
      </w:pPr>
    </w:p>
    <w:p w14:paraId="6A2A1685" w14:textId="7109622B" w:rsidR="00784576" w:rsidRPr="00E400B9" w:rsidRDefault="00784576" w:rsidP="00A1393F">
      <w:pPr>
        <w:numPr>
          <w:ilvl w:val="1"/>
          <w:numId w:val="26"/>
        </w:numPr>
        <w:tabs>
          <w:tab w:val="right" w:pos="426"/>
        </w:tabs>
        <w:spacing w:after="0" w:line="240" w:lineRule="auto"/>
        <w:ind w:left="0" w:firstLine="0"/>
        <w:jc w:val="both"/>
        <w:rPr>
          <w:rFonts w:ascii="Times New Roman" w:hAnsi="Times New Roman"/>
        </w:rPr>
      </w:pPr>
      <w:r w:rsidRPr="00E400B9">
        <w:rPr>
          <w:rFonts w:ascii="Times New Roman" w:hAnsi="Times New Roman"/>
        </w:rPr>
        <w:t>Predávajúci predáva Prevádzan</w:t>
      </w:r>
      <w:r w:rsidR="008709D6">
        <w:rPr>
          <w:rFonts w:ascii="Times New Roman" w:hAnsi="Times New Roman"/>
        </w:rPr>
        <w:t>ú</w:t>
      </w:r>
      <w:r w:rsidRPr="00E400B9">
        <w:rPr>
          <w:rFonts w:ascii="Times New Roman" w:hAnsi="Times New Roman"/>
        </w:rPr>
        <w:t xml:space="preserve"> nehnu</w:t>
      </w:r>
      <w:r w:rsidR="00F86146" w:rsidRPr="00E400B9">
        <w:rPr>
          <w:rFonts w:ascii="Times New Roman" w:hAnsi="Times New Roman"/>
        </w:rPr>
        <w:t>teľnos</w:t>
      </w:r>
      <w:r w:rsidR="008709D6">
        <w:rPr>
          <w:rFonts w:ascii="Times New Roman" w:hAnsi="Times New Roman"/>
        </w:rPr>
        <w:t>ť</w:t>
      </w:r>
      <w:r w:rsidR="00F86146" w:rsidRPr="00E400B9">
        <w:rPr>
          <w:rFonts w:ascii="Times New Roman" w:hAnsi="Times New Roman"/>
        </w:rPr>
        <w:t xml:space="preserve"> a Kupujúci Prevádzan</w:t>
      </w:r>
      <w:r w:rsidR="008709D6">
        <w:rPr>
          <w:rFonts w:ascii="Times New Roman" w:hAnsi="Times New Roman"/>
        </w:rPr>
        <w:t>ú</w:t>
      </w:r>
      <w:r w:rsidR="00F86146" w:rsidRPr="00E400B9">
        <w:rPr>
          <w:rFonts w:ascii="Times New Roman" w:hAnsi="Times New Roman"/>
        </w:rPr>
        <w:t xml:space="preserve"> </w:t>
      </w:r>
      <w:r w:rsidRPr="00E400B9">
        <w:rPr>
          <w:rFonts w:ascii="Times New Roman" w:hAnsi="Times New Roman"/>
        </w:rPr>
        <w:t>nehnuteľnos</w:t>
      </w:r>
      <w:r w:rsidR="008709D6">
        <w:rPr>
          <w:rFonts w:ascii="Times New Roman" w:hAnsi="Times New Roman"/>
        </w:rPr>
        <w:t>ť</w:t>
      </w:r>
      <w:r w:rsidRPr="00E400B9">
        <w:rPr>
          <w:rFonts w:ascii="Times New Roman" w:hAnsi="Times New Roman"/>
        </w:rPr>
        <w:t xml:space="preserve"> kupuje do </w:t>
      </w:r>
      <w:r w:rsidRPr="00A97DF4">
        <w:rPr>
          <w:rFonts w:ascii="Times New Roman" w:hAnsi="Times New Roman"/>
          <w:color w:val="2E74B5" w:themeColor="accent1" w:themeShade="BF"/>
        </w:rPr>
        <w:t>svojho výlučného vlastníctva</w:t>
      </w:r>
      <w:r w:rsidR="00F370F7" w:rsidRPr="00A97DF4">
        <w:rPr>
          <w:rFonts w:ascii="Times New Roman" w:hAnsi="Times New Roman"/>
          <w:color w:val="2E74B5" w:themeColor="accent1" w:themeShade="BF"/>
        </w:rPr>
        <w:t xml:space="preserve">/do podielového spoluvlastníctva/do bezpodielového spoluvlastníctva </w:t>
      </w:r>
      <w:r w:rsidR="00F370F7" w:rsidRPr="00A97DF4">
        <w:rPr>
          <w:rFonts w:ascii="Times New Roman" w:hAnsi="Times New Roman"/>
          <w:color w:val="2E74B5" w:themeColor="accent1" w:themeShade="BF"/>
        </w:rPr>
        <w:lastRenderedPageBreak/>
        <w:t>manželov</w:t>
      </w:r>
      <w:r w:rsidRPr="00E400B9">
        <w:rPr>
          <w:rFonts w:ascii="Times New Roman" w:hAnsi="Times New Roman"/>
        </w:rPr>
        <w:t xml:space="preserve"> a zaväzuje sa zaplatiť Predávajúcemu kúpnu cenu v dohodnutej výške a v</w:t>
      </w:r>
      <w:r w:rsidR="00C81784" w:rsidRPr="00E400B9">
        <w:rPr>
          <w:rFonts w:ascii="Times New Roman" w:hAnsi="Times New Roman"/>
        </w:rPr>
        <w:t xml:space="preserve"> tejto </w:t>
      </w:r>
      <w:r w:rsidRPr="00E400B9">
        <w:rPr>
          <w:rFonts w:ascii="Times New Roman" w:hAnsi="Times New Roman"/>
        </w:rPr>
        <w:t>Zmluve uvedeným spôsobom.</w:t>
      </w:r>
    </w:p>
    <w:p w14:paraId="6BAEEBC4" w14:textId="77777777" w:rsidR="009B6F94" w:rsidRPr="00E400B9" w:rsidRDefault="009B6F94" w:rsidP="009B6F94">
      <w:pPr>
        <w:tabs>
          <w:tab w:val="right" w:pos="426"/>
        </w:tabs>
        <w:spacing w:after="0" w:line="240" w:lineRule="auto"/>
        <w:jc w:val="both"/>
        <w:rPr>
          <w:rFonts w:ascii="Times New Roman" w:hAnsi="Times New Roman"/>
        </w:rPr>
      </w:pPr>
    </w:p>
    <w:p w14:paraId="3097BD48" w14:textId="674071FE" w:rsidR="00784576" w:rsidRPr="00E400B9" w:rsidRDefault="00784576" w:rsidP="00784576">
      <w:pPr>
        <w:numPr>
          <w:ilvl w:val="1"/>
          <w:numId w:val="26"/>
        </w:numPr>
        <w:tabs>
          <w:tab w:val="right" w:pos="426"/>
        </w:tabs>
        <w:spacing w:after="0" w:line="240" w:lineRule="auto"/>
        <w:ind w:left="0" w:firstLine="0"/>
        <w:jc w:val="both"/>
        <w:rPr>
          <w:rFonts w:ascii="Times New Roman" w:hAnsi="Times New Roman"/>
        </w:rPr>
      </w:pPr>
      <w:r w:rsidRPr="00E400B9">
        <w:rPr>
          <w:rFonts w:ascii="Times New Roman" w:hAnsi="Times New Roman"/>
        </w:rPr>
        <w:t>Táto Zmluva sa uzatv</w:t>
      </w:r>
      <w:r w:rsidR="00F86146" w:rsidRPr="00E400B9">
        <w:rPr>
          <w:rFonts w:ascii="Times New Roman" w:hAnsi="Times New Roman"/>
        </w:rPr>
        <w:t xml:space="preserve">ára </w:t>
      </w:r>
      <w:r w:rsidRPr="00E400B9">
        <w:rPr>
          <w:rFonts w:ascii="Times New Roman" w:hAnsi="Times New Roman"/>
        </w:rPr>
        <w:t xml:space="preserve">na základe </w:t>
      </w:r>
      <w:r w:rsidR="002D1421" w:rsidRPr="00E400B9">
        <w:rPr>
          <w:rFonts w:ascii="Times New Roman" w:hAnsi="Times New Roman"/>
        </w:rPr>
        <w:t>Súhlasu na prevod vlastníctva majetku štátu č. .................... zo dňa .................... podľa § 45a ods. 1 a ods. 3 zákona č. 92/1991 Zb. o podmienkach prevodu majetku štátu na iné osoby v znení neskorších predpisov vydaného Ministerstvom dopravy</w:t>
      </w:r>
      <w:r w:rsidR="00366CB6" w:rsidRPr="00E400B9">
        <w:rPr>
          <w:rFonts w:ascii="Times New Roman" w:hAnsi="Times New Roman"/>
        </w:rPr>
        <w:t xml:space="preserve"> </w:t>
      </w:r>
      <w:r w:rsidR="002D1421" w:rsidRPr="00E400B9">
        <w:rPr>
          <w:rFonts w:ascii="Times New Roman" w:hAnsi="Times New Roman"/>
        </w:rPr>
        <w:t>SR</w:t>
      </w:r>
      <w:r w:rsidR="00F86146" w:rsidRPr="00E400B9">
        <w:rPr>
          <w:rFonts w:ascii="Times New Roman" w:hAnsi="Times New Roman"/>
        </w:rPr>
        <w:t>.</w:t>
      </w:r>
    </w:p>
    <w:p w14:paraId="48454F65" w14:textId="77777777" w:rsidR="009B6F94" w:rsidRPr="00606126" w:rsidRDefault="009B6F94" w:rsidP="009B6F94">
      <w:pPr>
        <w:spacing w:after="0" w:line="240" w:lineRule="auto"/>
        <w:jc w:val="both"/>
        <w:rPr>
          <w:rFonts w:ascii="Times New Roman" w:hAnsi="Times New Roman"/>
          <w:b/>
          <w:i/>
          <w:color w:val="FF0000"/>
        </w:rPr>
      </w:pPr>
    </w:p>
    <w:p w14:paraId="6F5D4C54" w14:textId="77777777" w:rsidR="00F8643C" w:rsidRDefault="00F8643C" w:rsidP="005845F3">
      <w:pPr>
        <w:spacing w:after="0" w:line="240" w:lineRule="auto"/>
        <w:jc w:val="center"/>
        <w:rPr>
          <w:rFonts w:ascii="Times New Roman" w:hAnsi="Times New Roman"/>
          <w:b/>
        </w:rPr>
      </w:pPr>
    </w:p>
    <w:p w14:paraId="2039C218"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Čl. III</w:t>
      </w:r>
    </w:p>
    <w:p w14:paraId="62D7CCDC"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Kúpna cena</w:t>
      </w:r>
    </w:p>
    <w:p w14:paraId="0BDB1254" w14:textId="77777777" w:rsidR="00784576" w:rsidRPr="00F14485" w:rsidRDefault="00784576" w:rsidP="00784576">
      <w:pPr>
        <w:spacing w:after="0" w:line="240" w:lineRule="auto"/>
        <w:jc w:val="center"/>
        <w:rPr>
          <w:rFonts w:ascii="Times New Roman" w:hAnsi="Times New Roman"/>
          <w:b/>
        </w:rPr>
      </w:pPr>
    </w:p>
    <w:p w14:paraId="4F6D8F51" w14:textId="7E1B24A5" w:rsidR="00A1393F" w:rsidRPr="00E400B9" w:rsidRDefault="00F86146" w:rsidP="000D63B7">
      <w:pPr>
        <w:numPr>
          <w:ilvl w:val="1"/>
          <w:numId w:val="10"/>
        </w:numPr>
        <w:tabs>
          <w:tab w:val="left" w:pos="426"/>
        </w:tabs>
        <w:spacing w:after="0" w:line="240" w:lineRule="auto"/>
        <w:ind w:left="0" w:firstLine="0"/>
        <w:jc w:val="both"/>
        <w:rPr>
          <w:rFonts w:ascii="Times New Roman" w:hAnsi="Times New Roman"/>
          <w:u w:val="single"/>
        </w:rPr>
      </w:pPr>
      <w:r w:rsidRPr="00E400B9">
        <w:rPr>
          <w:rFonts w:ascii="Times New Roman" w:hAnsi="Times New Roman"/>
          <w:bCs/>
        </w:rPr>
        <w:t xml:space="preserve">Prevod </w:t>
      </w:r>
      <w:r w:rsidR="00784576" w:rsidRPr="00E400B9">
        <w:rPr>
          <w:rFonts w:ascii="Times New Roman" w:hAnsi="Times New Roman"/>
          <w:bCs/>
        </w:rPr>
        <w:t>vlastníctva Prevádzan</w:t>
      </w:r>
      <w:r w:rsidR="008709D6">
        <w:rPr>
          <w:rFonts w:ascii="Times New Roman" w:hAnsi="Times New Roman"/>
          <w:bCs/>
        </w:rPr>
        <w:t>ej</w:t>
      </w:r>
      <w:r w:rsidR="00784576" w:rsidRPr="00E400B9">
        <w:rPr>
          <w:rFonts w:ascii="Times New Roman" w:hAnsi="Times New Roman"/>
          <w:bCs/>
        </w:rPr>
        <w:t xml:space="preserve"> nehnuteľnost</w:t>
      </w:r>
      <w:r w:rsidR="008709D6">
        <w:rPr>
          <w:rFonts w:ascii="Times New Roman" w:hAnsi="Times New Roman"/>
          <w:bCs/>
        </w:rPr>
        <w:t>i</w:t>
      </w:r>
      <w:r w:rsidR="00784576" w:rsidRPr="00E400B9">
        <w:rPr>
          <w:rFonts w:ascii="Times New Roman" w:hAnsi="Times New Roman"/>
          <w:bCs/>
        </w:rPr>
        <w:t xml:space="preserve"> sa uskutoční</w:t>
      </w:r>
      <w:r w:rsidR="00784576" w:rsidRPr="00E400B9">
        <w:rPr>
          <w:rFonts w:ascii="Times New Roman" w:hAnsi="Times New Roman"/>
        </w:rPr>
        <w:t xml:space="preserve"> odplatne za dohodnutú kúpnu cenu vo výške </w:t>
      </w:r>
      <w:r w:rsidR="00C569E4" w:rsidRPr="00E400B9">
        <w:rPr>
          <w:rFonts w:ascii="Times New Roman" w:hAnsi="Times New Roman"/>
        </w:rPr>
        <w:t xml:space="preserve">.................... </w:t>
      </w:r>
      <w:r w:rsidR="00784576" w:rsidRPr="00E400B9">
        <w:rPr>
          <w:rFonts w:ascii="Times New Roman" w:hAnsi="Times New Roman"/>
          <w:b/>
        </w:rPr>
        <w:t>€</w:t>
      </w:r>
      <w:r w:rsidR="00784576" w:rsidRPr="00E400B9">
        <w:rPr>
          <w:rFonts w:ascii="Times New Roman" w:hAnsi="Times New Roman"/>
        </w:rPr>
        <w:t xml:space="preserve"> (slovom </w:t>
      </w:r>
      <w:r w:rsidR="00C569E4" w:rsidRPr="00E400B9">
        <w:rPr>
          <w:rFonts w:ascii="Times New Roman" w:hAnsi="Times New Roman"/>
        </w:rPr>
        <w:t xml:space="preserve">.................... </w:t>
      </w:r>
      <w:r w:rsidR="00784576" w:rsidRPr="00E400B9">
        <w:rPr>
          <w:rFonts w:ascii="Times New Roman" w:hAnsi="Times New Roman"/>
        </w:rPr>
        <w:t>eur</w:t>
      </w:r>
      <w:r w:rsidR="005A12CB" w:rsidRPr="00E400B9">
        <w:rPr>
          <w:rFonts w:ascii="Times New Roman" w:hAnsi="Times New Roman"/>
        </w:rPr>
        <w:t xml:space="preserve">; </w:t>
      </w:r>
      <w:r w:rsidR="00784576" w:rsidRPr="00E400B9">
        <w:rPr>
          <w:rFonts w:ascii="Times New Roman" w:hAnsi="Times New Roman"/>
        </w:rPr>
        <w:t>ďalej len „</w:t>
      </w:r>
      <w:r w:rsidR="00784576" w:rsidRPr="00E400B9">
        <w:rPr>
          <w:rFonts w:ascii="Times New Roman" w:hAnsi="Times New Roman"/>
          <w:b/>
        </w:rPr>
        <w:t>Kúpna cena</w:t>
      </w:r>
      <w:r w:rsidR="00784576" w:rsidRPr="00E400B9">
        <w:rPr>
          <w:rFonts w:ascii="Times New Roman" w:hAnsi="Times New Roman"/>
        </w:rPr>
        <w:t xml:space="preserve">“). Kúpna cena je dohodnutá bez DPH. </w:t>
      </w:r>
      <w:r w:rsidR="00290BD5" w:rsidRPr="00E400B9">
        <w:rPr>
          <w:rFonts w:ascii="Times New Roman" w:hAnsi="Times New Roman"/>
        </w:rPr>
        <w:t xml:space="preserve"> Ku Kúpnej cene sa pripočíta DPH podľa platných právnych predpisov. </w:t>
      </w:r>
    </w:p>
    <w:p w14:paraId="1ED2B09F" w14:textId="77777777" w:rsidR="000D63B7" w:rsidRPr="00E400B9" w:rsidRDefault="000D63B7" w:rsidP="000D63B7">
      <w:pPr>
        <w:tabs>
          <w:tab w:val="left" w:pos="426"/>
        </w:tabs>
        <w:spacing w:after="0" w:line="240" w:lineRule="auto"/>
        <w:jc w:val="both"/>
        <w:rPr>
          <w:rFonts w:ascii="Times New Roman" w:hAnsi="Times New Roman"/>
          <w:u w:val="single"/>
        </w:rPr>
      </w:pPr>
    </w:p>
    <w:p w14:paraId="391FE3FA" w14:textId="7F5DA619" w:rsidR="00784576" w:rsidRPr="00E400B9" w:rsidRDefault="008C3A33" w:rsidP="00DC1922">
      <w:pPr>
        <w:numPr>
          <w:ilvl w:val="1"/>
          <w:numId w:val="10"/>
        </w:numPr>
        <w:tabs>
          <w:tab w:val="left" w:pos="426"/>
        </w:tabs>
        <w:spacing w:after="0" w:line="240" w:lineRule="auto"/>
        <w:ind w:left="0" w:firstLine="0"/>
        <w:jc w:val="both"/>
        <w:rPr>
          <w:rFonts w:ascii="Times New Roman" w:hAnsi="Times New Roman"/>
        </w:rPr>
      </w:pPr>
      <w:r w:rsidRPr="00E400B9">
        <w:rPr>
          <w:rFonts w:ascii="Times New Roman" w:hAnsi="Times New Roman"/>
        </w:rPr>
        <w:t>K</w:t>
      </w:r>
      <w:r w:rsidR="00554A9C" w:rsidRPr="00E400B9">
        <w:rPr>
          <w:rFonts w:ascii="Times New Roman" w:hAnsi="Times New Roman"/>
        </w:rPr>
        <w:t xml:space="preserve">upujúci už uhradil </w:t>
      </w:r>
      <w:r w:rsidRPr="00E400B9">
        <w:rPr>
          <w:rFonts w:ascii="Times New Roman" w:hAnsi="Times New Roman"/>
        </w:rPr>
        <w:t>P</w:t>
      </w:r>
      <w:r w:rsidR="00554A9C" w:rsidRPr="00E400B9">
        <w:rPr>
          <w:rFonts w:ascii="Times New Roman" w:hAnsi="Times New Roman"/>
        </w:rPr>
        <w:t xml:space="preserve">redávajúcemu </w:t>
      </w:r>
      <w:r w:rsidRPr="00E400B9">
        <w:rPr>
          <w:rFonts w:ascii="Times New Roman" w:hAnsi="Times New Roman"/>
          <w:bCs/>
        </w:rPr>
        <w:t>prvú splátku Kúpnej ceny</w:t>
      </w:r>
      <w:r w:rsidR="00554A9C" w:rsidRPr="00E400B9">
        <w:rPr>
          <w:rFonts w:ascii="Times New Roman" w:hAnsi="Times New Roman"/>
        </w:rPr>
        <w:t xml:space="preserve"> vo výške ..</w:t>
      </w:r>
      <w:r w:rsidR="00563509" w:rsidRPr="00E400B9">
        <w:rPr>
          <w:rFonts w:ascii="Times New Roman" w:hAnsi="Times New Roman"/>
        </w:rPr>
        <w:t>..</w:t>
      </w:r>
      <w:r w:rsidR="00554A9C" w:rsidRPr="00E400B9">
        <w:rPr>
          <w:rFonts w:ascii="Times New Roman" w:hAnsi="Times New Roman"/>
        </w:rPr>
        <w:t xml:space="preserve">....... € </w:t>
      </w:r>
      <w:r w:rsidR="0017577B" w:rsidRPr="00E400B9">
        <w:rPr>
          <w:rFonts w:ascii="Times New Roman" w:hAnsi="Times New Roman"/>
        </w:rPr>
        <w:t>dňa ............</w:t>
      </w:r>
      <w:r w:rsidR="00554A9C" w:rsidRPr="00E400B9">
        <w:rPr>
          <w:rFonts w:ascii="Times New Roman" w:hAnsi="Times New Roman"/>
        </w:rPr>
        <w:t xml:space="preserve"> </w:t>
      </w:r>
      <w:r w:rsidRPr="00E400B9">
        <w:rPr>
          <w:rFonts w:ascii="Times New Roman" w:hAnsi="Times New Roman"/>
          <w:bCs/>
        </w:rPr>
        <w:t xml:space="preserve">v zmysle </w:t>
      </w:r>
      <w:r w:rsidRPr="00E400B9">
        <w:rPr>
          <w:rFonts w:ascii="Times New Roman" w:hAnsi="Times New Roman"/>
        </w:rPr>
        <w:t>Čl.</w:t>
      </w:r>
      <w:r w:rsidRPr="00E400B9">
        <w:rPr>
          <w:rFonts w:ascii="Times New Roman" w:hAnsi="Times New Roman"/>
          <w:bCs/>
        </w:rPr>
        <w:t xml:space="preserve"> III ods. 3.2.1 Zmluvy o uzavretí budúcej zmluvy č. </w:t>
      </w:r>
      <w:r w:rsidRPr="00E400B9">
        <w:rPr>
          <w:rFonts w:ascii="Times New Roman" w:hAnsi="Times New Roman"/>
        </w:rPr>
        <w:t xml:space="preserve">.................... </w:t>
      </w:r>
      <w:r w:rsidRPr="00E400B9">
        <w:rPr>
          <w:rFonts w:ascii="Times New Roman" w:hAnsi="Times New Roman"/>
          <w:bCs/>
        </w:rPr>
        <w:t xml:space="preserve">zo dňa </w:t>
      </w:r>
      <w:r w:rsidRPr="00E400B9">
        <w:rPr>
          <w:rFonts w:ascii="Times New Roman" w:hAnsi="Times New Roman"/>
        </w:rPr>
        <w:t xml:space="preserve">.................... </w:t>
      </w:r>
      <w:r w:rsidR="00863480" w:rsidRPr="00E400B9">
        <w:rPr>
          <w:rFonts w:ascii="Times New Roman" w:hAnsi="Times New Roman"/>
        </w:rPr>
        <w:t xml:space="preserve">a to vrátane DPH  </w:t>
      </w:r>
      <w:r w:rsidR="00554A9C" w:rsidRPr="00E400B9">
        <w:rPr>
          <w:rFonts w:ascii="Times New Roman" w:hAnsi="Times New Roman"/>
        </w:rPr>
        <w:t xml:space="preserve">ako </w:t>
      </w:r>
      <w:r w:rsidR="00026637" w:rsidRPr="00E400B9">
        <w:rPr>
          <w:rFonts w:ascii="Times New Roman" w:hAnsi="Times New Roman"/>
        </w:rPr>
        <w:t xml:space="preserve">finančnú </w:t>
      </w:r>
      <w:r w:rsidR="00554A9C" w:rsidRPr="00E400B9">
        <w:rPr>
          <w:rFonts w:ascii="Times New Roman" w:hAnsi="Times New Roman"/>
        </w:rPr>
        <w:t>zábezpeku počas vyhláseného ponukového konania</w:t>
      </w:r>
      <w:r w:rsidR="00026637" w:rsidRPr="00E400B9">
        <w:rPr>
          <w:rFonts w:ascii="Times New Roman" w:hAnsi="Times New Roman"/>
        </w:rPr>
        <w:t xml:space="preserve"> formou elektronickej aukcie</w:t>
      </w:r>
      <w:r w:rsidR="00026637" w:rsidRPr="00E400B9">
        <w:rPr>
          <w:rFonts w:ascii="Times New Roman" w:hAnsi="Times New Roman"/>
          <w:b/>
          <w:i/>
        </w:rPr>
        <w:t xml:space="preserve"> </w:t>
      </w:r>
      <w:r w:rsidR="00026637" w:rsidRPr="00E400B9">
        <w:rPr>
          <w:rFonts w:ascii="Times New Roman" w:hAnsi="Times New Roman"/>
        </w:rPr>
        <w:t>v zmysle jeho podmienok</w:t>
      </w:r>
      <w:r w:rsidR="00554A9C" w:rsidRPr="00E400B9">
        <w:rPr>
          <w:rFonts w:ascii="Times New Roman" w:hAnsi="Times New Roman"/>
        </w:rPr>
        <w:t xml:space="preserve"> na odpredaj Prevádzan</w:t>
      </w:r>
      <w:r w:rsidR="00B16496">
        <w:rPr>
          <w:rFonts w:ascii="Times New Roman" w:hAnsi="Times New Roman"/>
        </w:rPr>
        <w:t>ej</w:t>
      </w:r>
      <w:r w:rsidR="00554A9C" w:rsidRPr="00E400B9">
        <w:rPr>
          <w:rFonts w:ascii="Times New Roman" w:hAnsi="Times New Roman"/>
        </w:rPr>
        <w:t xml:space="preserve"> nehnuteľnost</w:t>
      </w:r>
      <w:r w:rsidR="00B16496">
        <w:rPr>
          <w:rFonts w:ascii="Times New Roman" w:hAnsi="Times New Roman"/>
        </w:rPr>
        <w:t>i</w:t>
      </w:r>
      <w:r w:rsidR="00554A9C" w:rsidRPr="00E400B9">
        <w:rPr>
          <w:rFonts w:ascii="Times New Roman" w:hAnsi="Times New Roman"/>
        </w:rPr>
        <w:t xml:space="preserve"> (ďalej len „</w:t>
      </w:r>
      <w:r w:rsidR="00554A9C" w:rsidRPr="00E400B9">
        <w:rPr>
          <w:rFonts w:ascii="Times New Roman" w:hAnsi="Times New Roman"/>
          <w:b/>
        </w:rPr>
        <w:t>Zábezpeka</w:t>
      </w:r>
      <w:r w:rsidR="00554A9C" w:rsidRPr="00E400B9">
        <w:rPr>
          <w:rFonts w:ascii="Times New Roman" w:hAnsi="Times New Roman"/>
        </w:rPr>
        <w:t xml:space="preserve">“). </w:t>
      </w:r>
      <w:r w:rsidR="00784576" w:rsidRPr="00E400B9">
        <w:rPr>
          <w:rFonts w:ascii="Times New Roman" w:hAnsi="Times New Roman"/>
          <w:bCs/>
        </w:rPr>
        <w:t xml:space="preserve">Predávajúci vystaví zálohovú faktúru na zaplatenie </w:t>
      </w:r>
      <w:r w:rsidR="00B7616C" w:rsidRPr="00E400B9">
        <w:rPr>
          <w:rFonts w:ascii="Times New Roman" w:hAnsi="Times New Roman"/>
        </w:rPr>
        <w:t>druh</w:t>
      </w:r>
      <w:r w:rsidR="00EB5D37" w:rsidRPr="00E400B9">
        <w:rPr>
          <w:rFonts w:ascii="Times New Roman" w:hAnsi="Times New Roman"/>
        </w:rPr>
        <w:t>ej</w:t>
      </w:r>
      <w:r w:rsidR="00B7616C" w:rsidRPr="00E400B9">
        <w:rPr>
          <w:rFonts w:ascii="Times New Roman" w:hAnsi="Times New Roman"/>
        </w:rPr>
        <w:t xml:space="preserve"> </w:t>
      </w:r>
      <w:r w:rsidR="00EB5D37" w:rsidRPr="00E400B9">
        <w:rPr>
          <w:rFonts w:ascii="Times New Roman" w:hAnsi="Times New Roman"/>
        </w:rPr>
        <w:t>splátky</w:t>
      </w:r>
      <w:r w:rsidR="00784576" w:rsidRPr="00E400B9">
        <w:rPr>
          <w:rFonts w:ascii="Times New Roman" w:hAnsi="Times New Roman"/>
        </w:rPr>
        <w:t xml:space="preserve"> Kúpnej ceny</w:t>
      </w:r>
      <w:r w:rsidR="00313EBC" w:rsidRPr="00E400B9">
        <w:rPr>
          <w:rFonts w:ascii="Times New Roman" w:hAnsi="Times New Roman"/>
        </w:rPr>
        <w:t xml:space="preserve"> vo výške ............. €</w:t>
      </w:r>
      <w:r w:rsidR="00784576" w:rsidRPr="00E400B9">
        <w:rPr>
          <w:rFonts w:ascii="Times New Roman" w:hAnsi="Times New Roman"/>
        </w:rPr>
        <w:t xml:space="preserve"> </w:t>
      </w:r>
      <w:r w:rsidR="00784576" w:rsidRPr="00E400B9">
        <w:rPr>
          <w:rFonts w:ascii="Times New Roman" w:hAnsi="Times New Roman"/>
          <w:bCs/>
        </w:rPr>
        <w:t xml:space="preserve">do desiatich (10) dní odo dňa </w:t>
      </w:r>
      <w:r w:rsidR="00795173" w:rsidRPr="00E400B9">
        <w:rPr>
          <w:rFonts w:ascii="Times New Roman" w:hAnsi="Times New Roman"/>
          <w:bCs/>
        </w:rPr>
        <w:t xml:space="preserve">nadobudnutia </w:t>
      </w:r>
      <w:r w:rsidR="00784576" w:rsidRPr="00E400B9">
        <w:rPr>
          <w:rFonts w:ascii="Times New Roman" w:hAnsi="Times New Roman"/>
          <w:bCs/>
        </w:rPr>
        <w:t>účinnosti tejto</w:t>
      </w:r>
      <w:r w:rsidR="00784576" w:rsidRPr="00E400B9">
        <w:rPr>
          <w:rFonts w:ascii="Times New Roman" w:hAnsi="Times New Roman"/>
        </w:rPr>
        <w:t xml:space="preserve"> Zmluvy</w:t>
      </w:r>
      <w:r w:rsidR="00B137FD" w:rsidRPr="00E400B9">
        <w:rPr>
          <w:rFonts w:ascii="Times New Roman" w:hAnsi="Times New Roman"/>
        </w:rPr>
        <w:t>,</w:t>
      </w:r>
      <w:r w:rsidR="00B137FD" w:rsidRPr="00E400B9">
        <w:rPr>
          <w:rFonts w:ascii="Times New Roman" w:hAnsi="Times New Roman"/>
          <w:bCs/>
        </w:rPr>
        <w:t xml:space="preserve"> </w:t>
      </w:r>
      <w:r w:rsidR="004050D0" w:rsidRPr="00E400B9">
        <w:rPr>
          <w:rFonts w:ascii="Times New Roman" w:hAnsi="Times New Roman"/>
          <w:bCs/>
        </w:rPr>
        <w:t>k</w:t>
      </w:r>
      <w:r w:rsidR="004050D0" w:rsidRPr="00E400B9">
        <w:rPr>
          <w:rFonts w:ascii="Times New Roman" w:hAnsi="Times New Roman"/>
        </w:rPr>
        <w:t>u Kúpnej cene sa pripočíta DPH podľa platných právnych predpisov</w:t>
      </w:r>
      <w:r w:rsidR="000D63B7" w:rsidRPr="00E400B9">
        <w:rPr>
          <w:rFonts w:ascii="Times New Roman" w:hAnsi="Times New Roman"/>
        </w:rPr>
        <w:t>.</w:t>
      </w:r>
      <w:r w:rsidR="00FA7C7D" w:rsidRPr="00E400B9">
        <w:rPr>
          <w:rFonts w:ascii="Times New Roman" w:hAnsi="Times New Roman"/>
        </w:rPr>
        <w:t xml:space="preserve"> </w:t>
      </w:r>
      <w:r w:rsidR="00784576" w:rsidRPr="00E400B9">
        <w:rPr>
          <w:rFonts w:ascii="Times New Roman" w:hAnsi="Times New Roman"/>
        </w:rPr>
        <w:t>Splatnosť faktúry je štrnásť (</w:t>
      </w:r>
      <w:r w:rsidR="005845F3" w:rsidRPr="00E400B9">
        <w:rPr>
          <w:rFonts w:ascii="Times New Roman" w:hAnsi="Times New Roman"/>
        </w:rPr>
        <w:t>14) dní odo dňa jej vystavenia.</w:t>
      </w:r>
    </w:p>
    <w:p w14:paraId="1779C796" w14:textId="77777777" w:rsidR="00784576" w:rsidRPr="00F14485" w:rsidRDefault="00784576" w:rsidP="00784576">
      <w:pPr>
        <w:pStyle w:val="Odsekzoznamu"/>
        <w:spacing w:after="0" w:line="240" w:lineRule="auto"/>
        <w:rPr>
          <w:rFonts w:ascii="Times New Roman" w:hAnsi="Times New Roman"/>
        </w:rPr>
      </w:pPr>
    </w:p>
    <w:p w14:paraId="35EA9032" w14:textId="4472FFD2" w:rsidR="00784576" w:rsidRPr="00606126" w:rsidRDefault="00784576" w:rsidP="009B6F94">
      <w:pPr>
        <w:numPr>
          <w:ilvl w:val="1"/>
          <w:numId w:val="10"/>
        </w:numPr>
        <w:tabs>
          <w:tab w:val="left" w:pos="426"/>
        </w:tabs>
        <w:spacing w:after="0" w:line="240" w:lineRule="auto"/>
        <w:ind w:left="0" w:firstLine="0"/>
        <w:jc w:val="both"/>
        <w:rPr>
          <w:rFonts w:ascii="Times New Roman" w:hAnsi="Times New Roman"/>
        </w:rPr>
      </w:pPr>
      <w:r w:rsidRPr="00F14485">
        <w:rPr>
          <w:rFonts w:ascii="Times New Roman" w:hAnsi="Times New Roman"/>
        </w:rPr>
        <w:t xml:space="preserve">Kúpna cena sa považuje za uhradenú dňom jej pripísania </w:t>
      </w:r>
      <w:r w:rsidR="00B7616C" w:rsidRPr="00F14485">
        <w:rPr>
          <w:rFonts w:ascii="Times New Roman" w:hAnsi="Times New Roman"/>
        </w:rPr>
        <w:t xml:space="preserve">v celom rozsahu </w:t>
      </w:r>
      <w:r w:rsidRPr="00F14485">
        <w:rPr>
          <w:rFonts w:ascii="Times New Roman" w:hAnsi="Times New Roman"/>
        </w:rPr>
        <w:t xml:space="preserve">na </w:t>
      </w:r>
      <w:r w:rsidR="004F767D" w:rsidRPr="00F14485">
        <w:rPr>
          <w:rFonts w:ascii="Times New Roman" w:hAnsi="Times New Roman"/>
        </w:rPr>
        <w:t xml:space="preserve">jeden z </w:t>
      </w:r>
      <w:r w:rsidRPr="00F14485">
        <w:rPr>
          <w:rFonts w:ascii="Times New Roman" w:hAnsi="Times New Roman"/>
        </w:rPr>
        <w:t>bankový</w:t>
      </w:r>
      <w:r w:rsidR="004F767D" w:rsidRPr="00F14485">
        <w:rPr>
          <w:rFonts w:ascii="Times New Roman" w:hAnsi="Times New Roman"/>
        </w:rPr>
        <w:t>ch</w:t>
      </w:r>
      <w:r w:rsidRPr="00F14485">
        <w:rPr>
          <w:rFonts w:ascii="Times New Roman" w:hAnsi="Times New Roman"/>
        </w:rPr>
        <w:t xml:space="preserve"> úč</w:t>
      </w:r>
      <w:r w:rsidR="004F767D" w:rsidRPr="00F14485">
        <w:rPr>
          <w:rFonts w:ascii="Times New Roman" w:hAnsi="Times New Roman"/>
        </w:rPr>
        <w:t>tov</w:t>
      </w:r>
      <w:r w:rsidRPr="00F14485">
        <w:rPr>
          <w:rFonts w:ascii="Times New Roman" w:hAnsi="Times New Roman"/>
        </w:rPr>
        <w:t xml:space="preserve"> Predávajúceho </w:t>
      </w:r>
      <w:r w:rsidR="00B450B8">
        <w:rPr>
          <w:rFonts w:ascii="Times New Roman" w:hAnsi="Times New Roman"/>
        </w:rPr>
        <w:t xml:space="preserve">a oprávneného z vecného bremena </w:t>
      </w:r>
      <w:r w:rsidRPr="00F14485">
        <w:rPr>
          <w:rFonts w:ascii="Times New Roman" w:hAnsi="Times New Roman"/>
        </w:rPr>
        <w:t>uvedený</w:t>
      </w:r>
      <w:r w:rsidR="004F767D" w:rsidRPr="00F14485">
        <w:rPr>
          <w:rFonts w:ascii="Times New Roman" w:hAnsi="Times New Roman"/>
        </w:rPr>
        <w:t>ch</w:t>
      </w:r>
      <w:r w:rsidRPr="00F14485">
        <w:rPr>
          <w:rFonts w:ascii="Times New Roman" w:hAnsi="Times New Roman"/>
        </w:rPr>
        <w:t xml:space="preserve"> </w:t>
      </w:r>
      <w:r w:rsidR="005C7FF4" w:rsidRPr="00F14485">
        <w:rPr>
          <w:rFonts w:ascii="Times New Roman" w:hAnsi="Times New Roman"/>
        </w:rPr>
        <w:t>na faktúre vystavenej podľa ods. 3.2 tohto článku</w:t>
      </w:r>
      <w:r w:rsidRPr="00F14485">
        <w:rPr>
          <w:rFonts w:ascii="Times New Roman" w:hAnsi="Times New Roman"/>
        </w:rPr>
        <w:t xml:space="preserve"> Zmluvy</w:t>
      </w:r>
      <w:r w:rsidRPr="00606126">
        <w:rPr>
          <w:rFonts w:ascii="Times New Roman" w:hAnsi="Times New Roman"/>
        </w:rPr>
        <w:t>.</w:t>
      </w:r>
    </w:p>
    <w:p w14:paraId="2F00362A" w14:textId="6AE522BA" w:rsidR="007576A9" w:rsidRDefault="007576A9" w:rsidP="008848A1">
      <w:pPr>
        <w:tabs>
          <w:tab w:val="left" w:pos="284"/>
        </w:tabs>
        <w:spacing w:after="0" w:line="240" w:lineRule="auto"/>
        <w:jc w:val="both"/>
        <w:rPr>
          <w:rFonts w:ascii="Times New Roman" w:hAnsi="Times New Roman"/>
          <w:i/>
        </w:rPr>
      </w:pPr>
    </w:p>
    <w:p w14:paraId="5B5419E5" w14:textId="6F862749" w:rsidR="00D728F0" w:rsidRPr="00D728F0" w:rsidRDefault="00D728F0" w:rsidP="00D728F0">
      <w:pPr>
        <w:pStyle w:val="Odsekzoznamu"/>
        <w:numPr>
          <w:ilvl w:val="1"/>
          <w:numId w:val="10"/>
        </w:numPr>
        <w:tabs>
          <w:tab w:val="left" w:pos="284"/>
        </w:tabs>
        <w:spacing w:after="0" w:line="240" w:lineRule="auto"/>
        <w:ind w:left="0" w:firstLine="0"/>
        <w:jc w:val="both"/>
        <w:rPr>
          <w:rFonts w:ascii="Times New Roman" w:hAnsi="Times New Roman"/>
        </w:rPr>
      </w:pPr>
      <w:r>
        <w:rPr>
          <w:rFonts w:ascii="Times New Roman" w:hAnsi="Times New Roman"/>
        </w:rPr>
        <w:t xml:space="preserve">  </w:t>
      </w:r>
      <w:r w:rsidR="007576A9" w:rsidRPr="00D728F0">
        <w:rPr>
          <w:rFonts w:ascii="Times New Roman" w:hAnsi="Times New Roman"/>
        </w:rPr>
        <w:t xml:space="preserve">Kupujúci </w:t>
      </w:r>
      <w:r w:rsidR="00B450B8">
        <w:rPr>
          <w:rFonts w:ascii="Times New Roman" w:hAnsi="Times New Roman"/>
        </w:rPr>
        <w:t>a </w:t>
      </w:r>
      <w:r w:rsidR="00CF085E">
        <w:rPr>
          <w:rFonts w:ascii="Times New Roman" w:hAnsi="Times New Roman"/>
        </w:rPr>
        <w:t>oprávnený</w:t>
      </w:r>
      <w:r w:rsidR="00B450B8">
        <w:rPr>
          <w:rFonts w:ascii="Times New Roman" w:hAnsi="Times New Roman"/>
        </w:rPr>
        <w:t xml:space="preserve"> z vecného bremena </w:t>
      </w:r>
      <w:r w:rsidR="007576A9" w:rsidRPr="00D728F0">
        <w:rPr>
          <w:rFonts w:ascii="Times New Roman" w:hAnsi="Times New Roman"/>
        </w:rPr>
        <w:t xml:space="preserve">sa </w:t>
      </w:r>
      <w:r w:rsidR="007576A9" w:rsidRPr="00D728F0">
        <w:rPr>
          <w:rFonts w:ascii="Times New Roman" w:hAnsi="Times New Roman"/>
          <w:b/>
        </w:rPr>
        <w:t>zaväzuje</w:t>
      </w:r>
      <w:r w:rsidR="007576A9" w:rsidRPr="00D728F0">
        <w:rPr>
          <w:rFonts w:ascii="Times New Roman" w:hAnsi="Times New Roman"/>
        </w:rPr>
        <w:t xml:space="preserve">, že v prípade, ak </w:t>
      </w:r>
      <w:r w:rsidR="004050D0" w:rsidRPr="00D728F0">
        <w:rPr>
          <w:rFonts w:ascii="Times New Roman" w:hAnsi="Times New Roman"/>
        </w:rPr>
        <w:t xml:space="preserve">na základe zálohovej faktúry </w:t>
      </w:r>
      <w:r w:rsidR="007576A9" w:rsidRPr="00D728F0">
        <w:rPr>
          <w:rFonts w:ascii="Times New Roman" w:hAnsi="Times New Roman"/>
        </w:rPr>
        <w:t xml:space="preserve">neuhradí Predávajúcemu </w:t>
      </w:r>
      <w:r w:rsidR="00B450B8">
        <w:rPr>
          <w:rFonts w:ascii="Times New Roman" w:hAnsi="Times New Roman"/>
        </w:rPr>
        <w:t>a</w:t>
      </w:r>
      <w:r w:rsidR="00CF085E">
        <w:rPr>
          <w:rFonts w:ascii="Times New Roman" w:hAnsi="Times New Roman"/>
        </w:rPr>
        <w:t xml:space="preserve"> povinnému </w:t>
      </w:r>
      <w:r w:rsidR="00B450B8">
        <w:rPr>
          <w:rFonts w:ascii="Times New Roman" w:hAnsi="Times New Roman"/>
        </w:rPr>
        <w:t xml:space="preserve">z vecného bremena </w:t>
      </w:r>
      <w:r w:rsidR="007576A9" w:rsidRPr="00D728F0">
        <w:rPr>
          <w:rFonts w:ascii="Times New Roman" w:hAnsi="Times New Roman"/>
        </w:rPr>
        <w:t xml:space="preserve">v lehote do dvoch (2) mesiacov odo dňa nadobudnutia účinnosti tejto Zmluvy celú Kúpnu cenu, </w:t>
      </w:r>
      <w:r w:rsidR="007576A9" w:rsidRPr="00D728F0">
        <w:rPr>
          <w:rFonts w:ascii="Times New Roman" w:hAnsi="Times New Roman"/>
          <w:b/>
        </w:rPr>
        <w:t>uhradí</w:t>
      </w:r>
      <w:r w:rsidR="007576A9" w:rsidRPr="00D728F0">
        <w:rPr>
          <w:rFonts w:ascii="Times New Roman" w:hAnsi="Times New Roman"/>
        </w:rPr>
        <w:t xml:space="preserve"> v dôsledku porušenia tejto zmluvnej povinnosti Predávajúcemu zmluvnú pokutu vo výške </w:t>
      </w:r>
      <w:r w:rsidR="00704A66" w:rsidRPr="00D728F0">
        <w:rPr>
          <w:rFonts w:ascii="Times New Roman" w:hAnsi="Times New Roman"/>
        </w:rPr>
        <w:t>prvej splátky</w:t>
      </w:r>
      <w:r w:rsidR="007576A9" w:rsidRPr="00D728F0">
        <w:rPr>
          <w:rFonts w:ascii="Times New Roman" w:hAnsi="Times New Roman"/>
        </w:rPr>
        <w:t xml:space="preserve"> Kúpnej ceny (ďalej len „</w:t>
      </w:r>
      <w:r w:rsidR="007576A9" w:rsidRPr="00D728F0">
        <w:rPr>
          <w:rFonts w:ascii="Times New Roman" w:hAnsi="Times New Roman"/>
          <w:b/>
        </w:rPr>
        <w:t>Zmluvná pokuta</w:t>
      </w:r>
      <w:r w:rsidR="00D914EC" w:rsidRPr="00D728F0">
        <w:rPr>
          <w:rFonts w:ascii="Times New Roman" w:hAnsi="Times New Roman"/>
          <w:b/>
        </w:rPr>
        <w:t xml:space="preserve"> </w:t>
      </w:r>
      <w:r w:rsidR="005B462C">
        <w:rPr>
          <w:rFonts w:ascii="Times New Roman" w:hAnsi="Times New Roman"/>
          <w:b/>
        </w:rPr>
        <w:t>1</w:t>
      </w:r>
      <w:r w:rsidR="007576A9" w:rsidRPr="00D728F0">
        <w:rPr>
          <w:rFonts w:ascii="Times New Roman" w:hAnsi="Times New Roman"/>
        </w:rPr>
        <w:t>“</w:t>
      </w:r>
      <w:r w:rsidR="00B16496">
        <w:rPr>
          <w:rFonts w:ascii="Times New Roman" w:hAnsi="Times New Roman"/>
        </w:rPr>
        <w:t>)</w:t>
      </w:r>
      <w:r w:rsidR="007576A9" w:rsidRPr="005D1549">
        <w:rPr>
          <w:rFonts w:ascii="Times New Roman" w:hAnsi="Times New Roman"/>
        </w:rPr>
        <w:t xml:space="preserve">. </w:t>
      </w:r>
      <w:r w:rsidR="00A1393F" w:rsidRPr="00D728F0">
        <w:rPr>
          <w:rFonts w:ascii="Times New Roman" w:hAnsi="Times New Roman"/>
        </w:rPr>
        <w:t>V prípade, že Predávajúci odstúpi od tejto Zmluvy v zmysle Čl. V</w:t>
      </w:r>
      <w:r w:rsidR="00DC1922">
        <w:rPr>
          <w:rFonts w:ascii="Times New Roman" w:hAnsi="Times New Roman"/>
        </w:rPr>
        <w:t>I</w:t>
      </w:r>
      <w:r w:rsidR="00A1393F" w:rsidRPr="00D728F0">
        <w:rPr>
          <w:rFonts w:ascii="Times New Roman" w:hAnsi="Times New Roman"/>
        </w:rPr>
        <w:t> ods.</w:t>
      </w:r>
      <w:r w:rsidR="00DC1922">
        <w:rPr>
          <w:rFonts w:ascii="Times New Roman" w:hAnsi="Times New Roman"/>
        </w:rPr>
        <w:t xml:space="preserve"> 6</w:t>
      </w:r>
      <w:r w:rsidR="00A1393F" w:rsidRPr="00D728F0">
        <w:rPr>
          <w:rFonts w:ascii="Times New Roman" w:hAnsi="Times New Roman"/>
        </w:rPr>
        <w:t>.</w:t>
      </w:r>
      <w:r w:rsidR="00FC0603">
        <w:rPr>
          <w:rFonts w:ascii="Times New Roman" w:hAnsi="Times New Roman"/>
        </w:rPr>
        <w:t>6</w:t>
      </w:r>
      <w:r w:rsidR="00A1393F" w:rsidRPr="00D728F0">
        <w:rPr>
          <w:rFonts w:ascii="Times New Roman" w:hAnsi="Times New Roman"/>
        </w:rPr>
        <w:t xml:space="preserve"> tejto Zmluvy, sa na úhradu </w:t>
      </w:r>
      <w:r w:rsidR="00A1393F" w:rsidRPr="00E400B9">
        <w:rPr>
          <w:rFonts w:ascii="Times New Roman" w:hAnsi="Times New Roman"/>
        </w:rPr>
        <w:t xml:space="preserve">Zmluvnej pokuty </w:t>
      </w:r>
      <w:r w:rsidR="005B462C">
        <w:rPr>
          <w:rFonts w:ascii="Times New Roman" w:hAnsi="Times New Roman"/>
        </w:rPr>
        <w:t xml:space="preserve">1 </w:t>
      </w:r>
      <w:r w:rsidR="00A1393F" w:rsidRPr="00E400B9">
        <w:rPr>
          <w:rFonts w:ascii="Times New Roman" w:hAnsi="Times New Roman"/>
        </w:rPr>
        <w:t xml:space="preserve">použije suma pripadajúca </w:t>
      </w:r>
      <w:r w:rsidR="00863480" w:rsidRPr="00E400B9">
        <w:rPr>
          <w:rFonts w:ascii="Times New Roman" w:hAnsi="Times New Roman"/>
        </w:rPr>
        <w:t>na Zábezpeku ako prvú</w:t>
      </w:r>
      <w:r w:rsidR="00A1393F" w:rsidRPr="00E400B9">
        <w:rPr>
          <w:rFonts w:ascii="Times New Roman" w:hAnsi="Times New Roman"/>
        </w:rPr>
        <w:t xml:space="preserve"> splátku Kúpnej ceny uhradená Predávajúcemu </w:t>
      </w:r>
      <w:r w:rsidR="00A1393F" w:rsidRPr="00D728F0">
        <w:rPr>
          <w:rFonts w:ascii="Times New Roman" w:hAnsi="Times New Roman"/>
        </w:rPr>
        <w:t xml:space="preserve">Kupujúcim dňa </w:t>
      </w:r>
      <w:r w:rsidR="00C569E4" w:rsidRPr="00D728F0">
        <w:rPr>
          <w:rFonts w:ascii="Times New Roman" w:hAnsi="Times New Roman"/>
        </w:rPr>
        <w:t xml:space="preserve">.................... </w:t>
      </w:r>
      <w:r w:rsidR="00A1393F" w:rsidRPr="00D728F0">
        <w:rPr>
          <w:rFonts w:ascii="Times New Roman" w:hAnsi="Times New Roman"/>
        </w:rPr>
        <w:t xml:space="preserve">v zmysle Čl. III ods. 3.2.1 Zmluvy o uzavretí budúcej zmluvy č. </w:t>
      </w:r>
      <w:r w:rsidR="00C569E4" w:rsidRPr="00D728F0">
        <w:rPr>
          <w:rFonts w:ascii="Times New Roman" w:hAnsi="Times New Roman"/>
        </w:rPr>
        <w:t xml:space="preserve">.................... </w:t>
      </w:r>
      <w:r w:rsidR="00A1393F" w:rsidRPr="00D728F0">
        <w:rPr>
          <w:rFonts w:ascii="Times New Roman" w:hAnsi="Times New Roman"/>
        </w:rPr>
        <w:t xml:space="preserve">zo dňa </w:t>
      </w:r>
      <w:r w:rsidR="00C569E4" w:rsidRPr="00D728F0">
        <w:rPr>
          <w:rFonts w:ascii="Times New Roman" w:hAnsi="Times New Roman"/>
        </w:rPr>
        <w:t xml:space="preserve">.................... </w:t>
      </w:r>
      <w:r w:rsidR="007576A9" w:rsidRPr="00D728F0">
        <w:rPr>
          <w:rFonts w:ascii="Times New Roman" w:hAnsi="Times New Roman"/>
        </w:rPr>
        <w:t>Týmto ustanovením nie je dotknuté právo Predávajúceho domáhať sa od Kupujúceho náhrady škody</w:t>
      </w:r>
      <w:r w:rsidR="003F60CF" w:rsidRPr="00D728F0">
        <w:rPr>
          <w:rFonts w:ascii="Times New Roman" w:hAnsi="Times New Roman"/>
        </w:rPr>
        <w:t>.</w:t>
      </w:r>
    </w:p>
    <w:p w14:paraId="1CE27D6D" w14:textId="77777777" w:rsidR="00784576" w:rsidRPr="00606126" w:rsidRDefault="00784576" w:rsidP="000F0095">
      <w:pPr>
        <w:tabs>
          <w:tab w:val="left" w:pos="284"/>
        </w:tabs>
        <w:spacing w:after="0" w:line="240" w:lineRule="auto"/>
        <w:jc w:val="both"/>
        <w:rPr>
          <w:rFonts w:ascii="Times New Roman" w:hAnsi="Times New Roman"/>
        </w:rPr>
      </w:pPr>
    </w:p>
    <w:p w14:paraId="37F287E1" w14:textId="711D1857" w:rsidR="007576A9" w:rsidRPr="004D1599" w:rsidRDefault="007756C5" w:rsidP="007576A9">
      <w:pPr>
        <w:numPr>
          <w:ilvl w:val="1"/>
          <w:numId w:val="10"/>
        </w:numPr>
        <w:tabs>
          <w:tab w:val="left" w:pos="0"/>
          <w:tab w:val="left" w:pos="426"/>
        </w:tabs>
        <w:overflowPunct w:val="0"/>
        <w:autoSpaceDE w:val="0"/>
        <w:autoSpaceDN w:val="0"/>
        <w:adjustRightInd w:val="0"/>
        <w:spacing w:after="0" w:line="240" w:lineRule="auto"/>
        <w:ind w:left="0" w:firstLine="0"/>
        <w:jc w:val="both"/>
        <w:rPr>
          <w:rFonts w:ascii="Times New Roman" w:hAnsi="Times New Roman"/>
        </w:rPr>
      </w:pPr>
      <w:r w:rsidRPr="002435F3">
        <w:rPr>
          <w:rFonts w:ascii="Times New Roman" w:hAnsi="Times New Roman"/>
        </w:rPr>
        <w:t xml:space="preserve">Odo dňa účinnosti tejto Zmluvy do doby uhradenia Kúpnej ceny sa </w:t>
      </w:r>
      <w:r w:rsidRPr="002435F3">
        <w:rPr>
          <w:rFonts w:ascii="Times New Roman" w:hAnsi="Times New Roman"/>
          <w:bCs/>
        </w:rPr>
        <w:t xml:space="preserve">Kupujúci </w:t>
      </w:r>
      <w:r w:rsidR="00A92186">
        <w:rPr>
          <w:rFonts w:ascii="Times New Roman" w:hAnsi="Times New Roman"/>
          <w:bCs/>
        </w:rPr>
        <w:t xml:space="preserve">ďalej </w:t>
      </w:r>
      <w:r w:rsidRPr="002435F3">
        <w:rPr>
          <w:rFonts w:ascii="Times New Roman" w:hAnsi="Times New Roman"/>
          <w:bCs/>
        </w:rPr>
        <w:t xml:space="preserve">zaväzuje v súvislosti s ustanovením § 2 písm. n) zákona č. 595/2003 Z. z. o dani z príjmov v znení neskorších predpisov písomne oznámiť Predávajúcemu každú zmenu súvisiacu s personálnym, ekonomickým alebo iným prepojením voči </w:t>
      </w:r>
      <w:r w:rsidR="00FC0603">
        <w:rPr>
          <w:rFonts w:ascii="Times New Roman" w:hAnsi="Times New Roman"/>
          <w:bCs/>
        </w:rPr>
        <w:t>Predávajúcemu</w:t>
      </w:r>
      <w:r w:rsidRPr="002435F3">
        <w:rPr>
          <w:rFonts w:ascii="Times New Roman" w:hAnsi="Times New Roman"/>
          <w:bCs/>
        </w:rPr>
        <w:t>, a to v lehote do piatich (5) dní odo dňa vzniku</w:t>
      </w:r>
      <w:r>
        <w:rPr>
          <w:rFonts w:ascii="Times New Roman" w:hAnsi="Times New Roman"/>
          <w:bCs/>
        </w:rPr>
        <w:t xml:space="preserve"> </w:t>
      </w:r>
      <w:r w:rsidR="007576A9" w:rsidRPr="007576A9">
        <w:rPr>
          <w:rFonts w:ascii="Times New Roman" w:hAnsi="Times New Roman"/>
          <w:bCs/>
        </w:rPr>
        <w:t>zmeny.</w:t>
      </w:r>
    </w:p>
    <w:p w14:paraId="26F3439E" w14:textId="77777777" w:rsidR="004D1599" w:rsidRPr="007576A9" w:rsidRDefault="004D1599" w:rsidP="004D1599">
      <w:pPr>
        <w:numPr>
          <w:ilvl w:val="1"/>
          <w:numId w:val="10"/>
        </w:numPr>
        <w:tabs>
          <w:tab w:val="left" w:pos="0"/>
          <w:tab w:val="left" w:pos="567"/>
        </w:tabs>
        <w:overflowPunct w:val="0"/>
        <w:autoSpaceDE w:val="0"/>
        <w:autoSpaceDN w:val="0"/>
        <w:adjustRightInd w:val="0"/>
        <w:spacing w:before="240" w:after="0" w:line="240" w:lineRule="auto"/>
        <w:ind w:left="0" w:firstLine="0"/>
        <w:jc w:val="both"/>
        <w:rPr>
          <w:rFonts w:ascii="Times New Roman" w:hAnsi="Times New Roman"/>
        </w:rPr>
      </w:pPr>
      <w:r>
        <w:rPr>
          <w:rFonts w:ascii="Times New Roman" w:hAnsi="Times New Roman"/>
          <w:bCs/>
          <w:iCs/>
        </w:rPr>
        <w:t xml:space="preserve">V </w:t>
      </w:r>
      <w:r w:rsidRPr="00A637F8">
        <w:rPr>
          <w:rFonts w:ascii="Times New Roman" w:hAnsi="Times New Roman"/>
          <w:bCs/>
          <w:iCs/>
        </w:rPr>
        <w:t>prípade, ak nastane skutočnosť oprávňujúca vystavenie opravnej faktúry formou dobropisu, úhrada faktúry bude realizovaná prevodným príkazom na účet Kupujúceho uvedený v Čl. I, ods. 1.2 tejto Zmluvy. Zmena účtu je možná len písomným dodatkom k tejto Zmluve. Kupujúci je povinný zabezpečiť, aby účet uvedený v tejto Zmluve bol bankovým účtom v zmysle § 6 zákona č. 222/2004 Z. z. o dani z pridanej hodnoty v znení neskorších predpisov (ďalej len „</w:t>
      </w:r>
      <w:r w:rsidRPr="00DF2983">
        <w:rPr>
          <w:rFonts w:ascii="Times New Roman" w:hAnsi="Times New Roman"/>
          <w:b/>
          <w:bCs/>
          <w:iCs/>
        </w:rPr>
        <w:t>Zákon o DPH</w:t>
      </w:r>
      <w:r w:rsidRPr="00A637F8">
        <w:rPr>
          <w:rFonts w:ascii="Times New Roman" w:hAnsi="Times New Roman"/>
          <w:bCs/>
          <w:iCs/>
        </w:rPr>
        <w:t>“). Pokiaľ účet uvedený v tejto Zmluve nie je bankovým účtom v zmysle § 6 Zákona o DPH, je  Predávajúci oprávnený zrealizovať úhradu faktúry na iný účet Kupujúceho, ktorý je bankovým účtom v zmysle § 6 Zákona o DPH. Pokiaľ Kupujúci nemá žiadny bankový účet v zmysle § 6 Zákona o DPH, nie je Predávajúci povinný zrealizovať úhradu faktúry skôr ako na piaty pracovný deň po doručení písomného oznámenia Kupujúceho o tom, že má bankový účet v zmysle § 6 Zákona o DPH s uvedením jeho čísla, za predpokladu, že účet uvedený v písomnom oznámení je bankovým účtom v zmysle § 6 Zákona o DPH. Predávajúci nebude v omeškaní v prípade, ak pri úhrade faktúry bude postupovať podľa tohto odseku.</w:t>
      </w:r>
    </w:p>
    <w:p w14:paraId="6E538EF0" w14:textId="2EB52075" w:rsidR="007576A9" w:rsidRDefault="008065F7" w:rsidP="00856192">
      <w:pPr>
        <w:tabs>
          <w:tab w:val="left" w:pos="0"/>
          <w:tab w:val="left" w:pos="426"/>
        </w:tabs>
        <w:overflowPunct w:val="0"/>
        <w:autoSpaceDE w:val="0"/>
        <w:autoSpaceDN w:val="0"/>
        <w:adjustRightInd w:val="0"/>
        <w:spacing w:after="0" w:line="240" w:lineRule="auto"/>
        <w:jc w:val="both"/>
        <w:rPr>
          <w:rFonts w:ascii="Times New Roman" w:hAnsi="Times New Roman"/>
        </w:rPr>
      </w:pPr>
      <w:r>
        <w:rPr>
          <w:rFonts w:ascii="Times New Roman" w:hAnsi="Times New Roman"/>
        </w:rPr>
        <w:t>(</w:t>
      </w:r>
      <w:r w:rsidRPr="008065F7">
        <w:rPr>
          <w:rFonts w:ascii="Times New Roman" w:hAnsi="Times New Roman"/>
          <w:i/>
          <w:color w:val="FF0000"/>
        </w:rPr>
        <w:t>ak je kupujúci platiteľ DPH</w:t>
      </w:r>
      <w:r>
        <w:rPr>
          <w:rFonts w:ascii="Times New Roman" w:hAnsi="Times New Roman"/>
        </w:rPr>
        <w:t>)</w:t>
      </w:r>
    </w:p>
    <w:p w14:paraId="7061DF9A" w14:textId="77777777" w:rsidR="008065F7" w:rsidRPr="00606126" w:rsidRDefault="008065F7" w:rsidP="00856192">
      <w:pPr>
        <w:tabs>
          <w:tab w:val="left" w:pos="0"/>
          <w:tab w:val="left" w:pos="426"/>
        </w:tabs>
        <w:overflowPunct w:val="0"/>
        <w:autoSpaceDE w:val="0"/>
        <w:autoSpaceDN w:val="0"/>
        <w:adjustRightInd w:val="0"/>
        <w:spacing w:after="0" w:line="240" w:lineRule="auto"/>
        <w:jc w:val="both"/>
        <w:rPr>
          <w:rFonts w:ascii="Times New Roman" w:hAnsi="Times New Roman"/>
        </w:rPr>
      </w:pPr>
    </w:p>
    <w:p w14:paraId="169F82FA" w14:textId="1560F1A4" w:rsidR="00784576" w:rsidRDefault="00784576" w:rsidP="00784576">
      <w:pPr>
        <w:numPr>
          <w:ilvl w:val="1"/>
          <w:numId w:val="10"/>
        </w:numPr>
        <w:tabs>
          <w:tab w:val="left" w:pos="0"/>
          <w:tab w:val="left" w:pos="426"/>
        </w:tabs>
        <w:overflowPunct w:val="0"/>
        <w:autoSpaceDE w:val="0"/>
        <w:autoSpaceDN w:val="0"/>
        <w:adjustRightInd w:val="0"/>
        <w:spacing w:after="0" w:line="240" w:lineRule="auto"/>
        <w:ind w:left="0" w:firstLine="0"/>
        <w:jc w:val="both"/>
        <w:rPr>
          <w:rFonts w:ascii="Times New Roman" w:hAnsi="Times New Roman"/>
        </w:rPr>
      </w:pPr>
      <w:r w:rsidRPr="00606126">
        <w:rPr>
          <w:rFonts w:ascii="Times New Roman" w:hAnsi="Times New Roman"/>
        </w:rPr>
        <w:t>Kupujúci berie na vedomie, že dohodnutá Kúpna cena zohľadňuje umiestnenie Prevádzan</w:t>
      </w:r>
      <w:r w:rsidR="00E400B9">
        <w:rPr>
          <w:rFonts w:ascii="Times New Roman" w:hAnsi="Times New Roman"/>
        </w:rPr>
        <w:t>ej</w:t>
      </w:r>
      <w:r w:rsidRPr="00606126">
        <w:rPr>
          <w:rFonts w:ascii="Times New Roman" w:hAnsi="Times New Roman"/>
        </w:rPr>
        <w:t xml:space="preserve"> nehnuteľnost</w:t>
      </w:r>
      <w:r w:rsidR="00E400B9">
        <w:rPr>
          <w:rFonts w:ascii="Times New Roman" w:hAnsi="Times New Roman"/>
        </w:rPr>
        <w:t>i</w:t>
      </w:r>
      <w:r w:rsidRPr="00606126">
        <w:rPr>
          <w:rFonts w:ascii="Times New Roman" w:hAnsi="Times New Roman"/>
        </w:rPr>
        <w:t xml:space="preserve"> </w:t>
      </w:r>
      <w:r w:rsidR="00E30CB3" w:rsidRPr="0012674D">
        <w:rPr>
          <w:rFonts w:ascii="Times New Roman" w:hAnsi="Times New Roman"/>
        </w:rPr>
        <w:t xml:space="preserve">v blízkosti železničnej trate </w:t>
      </w:r>
      <w:r w:rsidR="00CF085E">
        <w:rPr>
          <w:rFonts w:ascii="Times New Roman" w:hAnsi="Times New Roman"/>
        </w:rPr>
        <w:t>Bratislava</w:t>
      </w:r>
      <w:r w:rsidR="00E30CB3" w:rsidRPr="005E7B0F">
        <w:rPr>
          <w:rFonts w:ascii="Times New Roman" w:hAnsi="Times New Roman"/>
        </w:rPr>
        <w:t xml:space="preserve"> </w:t>
      </w:r>
      <w:r w:rsidR="000D63B7">
        <w:rPr>
          <w:rFonts w:ascii="Times New Roman" w:hAnsi="Times New Roman"/>
        </w:rPr>
        <w:t>–</w:t>
      </w:r>
      <w:r w:rsidR="00E30CB3" w:rsidRPr="005E7B0F">
        <w:rPr>
          <w:rFonts w:ascii="Times New Roman" w:hAnsi="Times New Roman"/>
        </w:rPr>
        <w:t xml:space="preserve"> </w:t>
      </w:r>
      <w:r w:rsidR="00CF085E">
        <w:rPr>
          <w:rFonts w:ascii="Times New Roman" w:hAnsi="Times New Roman"/>
        </w:rPr>
        <w:t>Žilina</w:t>
      </w:r>
      <w:r w:rsidR="00E30CB3" w:rsidRPr="00804499">
        <w:rPr>
          <w:rFonts w:ascii="Times New Roman" w:hAnsi="Times New Roman"/>
          <w:color w:val="548DD4"/>
        </w:rPr>
        <w:t xml:space="preserve"> </w:t>
      </w:r>
      <w:r w:rsidR="00E30CB3" w:rsidRPr="0012674D">
        <w:rPr>
          <w:rFonts w:ascii="Times New Roman" w:hAnsi="Times New Roman"/>
        </w:rPr>
        <w:t xml:space="preserve">v kilometrickej polohe </w:t>
      </w:r>
      <w:r w:rsidR="00CF085E">
        <w:rPr>
          <w:rFonts w:ascii="Times New Roman" w:hAnsi="Times New Roman"/>
        </w:rPr>
        <w:t>46,150</w:t>
      </w:r>
      <w:r w:rsidR="00BC1284">
        <w:rPr>
          <w:rFonts w:ascii="Times New Roman" w:hAnsi="Times New Roman"/>
        </w:rPr>
        <w:t xml:space="preserve"> – </w:t>
      </w:r>
      <w:r w:rsidR="00CF085E">
        <w:rPr>
          <w:rFonts w:ascii="Times New Roman" w:hAnsi="Times New Roman"/>
        </w:rPr>
        <w:t>46,175</w:t>
      </w:r>
      <w:r w:rsidR="00E30CB3">
        <w:rPr>
          <w:rFonts w:ascii="Times New Roman" w:hAnsi="Times New Roman"/>
        </w:rPr>
        <w:t xml:space="preserve"> </w:t>
      </w:r>
      <w:r w:rsidR="00E30CB3" w:rsidRPr="0012674D">
        <w:rPr>
          <w:rFonts w:ascii="Times New Roman" w:hAnsi="Times New Roman"/>
        </w:rPr>
        <w:t xml:space="preserve">žkm, </w:t>
      </w:r>
      <w:r w:rsidR="00E30CB3" w:rsidRPr="00E400B9">
        <w:rPr>
          <w:rFonts w:ascii="Times New Roman" w:hAnsi="Times New Roman"/>
        </w:rPr>
        <w:t xml:space="preserve">vpravo </w:t>
      </w:r>
      <w:r w:rsidR="00E30CB3" w:rsidRPr="0012674D">
        <w:rPr>
          <w:rFonts w:ascii="Times New Roman" w:hAnsi="Times New Roman"/>
        </w:rPr>
        <w:t xml:space="preserve">smere staničenia, vo vzdialenosti cca </w:t>
      </w:r>
      <w:r w:rsidR="00CF085E">
        <w:rPr>
          <w:rFonts w:ascii="Times New Roman" w:hAnsi="Times New Roman"/>
        </w:rPr>
        <w:t>35</w:t>
      </w:r>
      <w:r w:rsidR="00E30CB3">
        <w:rPr>
          <w:rFonts w:ascii="Times New Roman" w:hAnsi="Times New Roman"/>
        </w:rPr>
        <w:t xml:space="preserve"> </w:t>
      </w:r>
      <w:r w:rsidR="00E30CB3" w:rsidRPr="0012674D">
        <w:rPr>
          <w:rFonts w:ascii="Times New Roman" w:hAnsi="Times New Roman"/>
        </w:rPr>
        <w:t>m od osi krajnej koľaje</w:t>
      </w:r>
      <w:r w:rsidR="005845F3" w:rsidRPr="00606126">
        <w:rPr>
          <w:rFonts w:ascii="Times New Roman" w:hAnsi="Times New Roman"/>
        </w:rPr>
        <w:t>, a že Prevádzan</w:t>
      </w:r>
      <w:r w:rsidR="000D63B7">
        <w:rPr>
          <w:rFonts w:ascii="Times New Roman" w:hAnsi="Times New Roman"/>
        </w:rPr>
        <w:t>á</w:t>
      </w:r>
      <w:r w:rsidR="005845F3" w:rsidRPr="00606126">
        <w:rPr>
          <w:rFonts w:ascii="Times New Roman" w:hAnsi="Times New Roman"/>
        </w:rPr>
        <w:t xml:space="preserve"> </w:t>
      </w:r>
      <w:r w:rsidRPr="00606126">
        <w:rPr>
          <w:rFonts w:ascii="Times New Roman" w:hAnsi="Times New Roman"/>
        </w:rPr>
        <w:t>nehnuteľnos</w:t>
      </w:r>
      <w:r w:rsidR="000D63B7">
        <w:rPr>
          <w:rFonts w:ascii="Times New Roman" w:hAnsi="Times New Roman"/>
        </w:rPr>
        <w:t>ť</w:t>
      </w:r>
      <w:r w:rsidRPr="00606126">
        <w:rPr>
          <w:rFonts w:ascii="Times New Roman" w:hAnsi="Times New Roman"/>
        </w:rPr>
        <w:t xml:space="preserve"> zasahuj</w:t>
      </w:r>
      <w:r w:rsidR="000D63B7">
        <w:rPr>
          <w:rFonts w:ascii="Times New Roman" w:hAnsi="Times New Roman"/>
        </w:rPr>
        <w:t>e</w:t>
      </w:r>
      <w:r w:rsidRPr="00606126">
        <w:rPr>
          <w:rFonts w:ascii="Times New Roman" w:hAnsi="Times New Roman"/>
        </w:rPr>
        <w:t xml:space="preserve"> do ochranného pásma dráhy podľa ust</w:t>
      </w:r>
      <w:r w:rsidR="0041148D" w:rsidRPr="00606126">
        <w:rPr>
          <w:rFonts w:ascii="Times New Roman" w:hAnsi="Times New Roman"/>
        </w:rPr>
        <w:t>anovenia</w:t>
      </w:r>
      <w:r w:rsidR="005845F3" w:rsidRPr="00606126">
        <w:rPr>
          <w:rFonts w:ascii="Times New Roman" w:hAnsi="Times New Roman"/>
        </w:rPr>
        <w:t xml:space="preserve"> § 5 ods. 3 </w:t>
      </w:r>
      <w:r w:rsidRPr="00606126">
        <w:rPr>
          <w:rFonts w:ascii="Times New Roman" w:hAnsi="Times New Roman"/>
        </w:rPr>
        <w:t>písm. a) zákona č. 513/2009 Z. z. o dráhach a o zmene a doplnení niektorých zákonov v znení neskorších predpisov v šírke 60 m od osi krajnej koľaje, najmenej však 30 m od vonkajšej hranice obvodu dráhy. Kupujúci ďalej vyhlasuje, že sú mu známe obmedzenia vyplývajúce z umiestnenia Prevádzan</w:t>
      </w:r>
      <w:r w:rsidR="000D63B7">
        <w:rPr>
          <w:rFonts w:ascii="Times New Roman" w:hAnsi="Times New Roman"/>
        </w:rPr>
        <w:t>ej</w:t>
      </w:r>
      <w:r w:rsidRPr="00606126">
        <w:rPr>
          <w:rFonts w:ascii="Times New Roman" w:hAnsi="Times New Roman"/>
        </w:rPr>
        <w:t xml:space="preserve"> nehnuteľnost</w:t>
      </w:r>
      <w:r w:rsidR="000D63B7">
        <w:rPr>
          <w:rFonts w:ascii="Times New Roman" w:hAnsi="Times New Roman"/>
        </w:rPr>
        <w:t>i</w:t>
      </w:r>
      <w:r w:rsidRPr="00606126">
        <w:rPr>
          <w:rFonts w:ascii="Times New Roman" w:hAnsi="Times New Roman"/>
        </w:rPr>
        <w:t xml:space="preserve"> v ochrannom pásme dráhy v zmysle platných právnych predpisov</w:t>
      </w:r>
      <w:r w:rsidR="001C6BCE" w:rsidRPr="00606126">
        <w:rPr>
          <w:rFonts w:ascii="Times New Roman" w:hAnsi="Times New Roman"/>
        </w:rPr>
        <w:t xml:space="preserve"> (a to najmä, ale nie výlučne, v zmysle § 6 zákona č. 513/2009 Z. z. o dráhach a o zmene a doplnení niektorých zákonov v znení neskorších predpisov)</w:t>
      </w:r>
      <w:r w:rsidRPr="00606126">
        <w:rPr>
          <w:rFonts w:ascii="Times New Roman" w:hAnsi="Times New Roman"/>
        </w:rPr>
        <w:t>.</w:t>
      </w:r>
    </w:p>
    <w:p w14:paraId="291EDF04" w14:textId="5C3113EA" w:rsidR="00F94452" w:rsidRDefault="00F94452" w:rsidP="00F94452">
      <w:pPr>
        <w:tabs>
          <w:tab w:val="left" w:pos="0"/>
          <w:tab w:val="left" w:pos="426"/>
        </w:tabs>
        <w:overflowPunct w:val="0"/>
        <w:autoSpaceDE w:val="0"/>
        <w:autoSpaceDN w:val="0"/>
        <w:adjustRightInd w:val="0"/>
        <w:spacing w:after="0" w:line="240" w:lineRule="auto"/>
        <w:jc w:val="both"/>
        <w:rPr>
          <w:rFonts w:ascii="Times New Roman" w:hAnsi="Times New Roman"/>
        </w:rPr>
      </w:pPr>
    </w:p>
    <w:p w14:paraId="40BBB479" w14:textId="77777777" w:rsidR="00F94452" w:rsidRDefault="00F94452" w:rsidP="00F94452">
      <w:pPr>
        <w:pStyle w:val="Nadpis4"/>
        <w:spacing w:before="0" w:line="240" w:lineRule="auto"/>
        <w:jc w:val="center"/>
        <w:rPr>
          <w:rFonts w:ascii="Times New Roman" w:hAnsi="Times New Roman"/>
          <w:b/>
          <w:i w:val="0"/>
          <w:color w:val="auto"/>
        </w:rPr>
      </w:pPr>
      <w:r>
        <w:rPr>
          <w:rFonts w:ascii="Times New Roman" w:hAnsi="Times New Roman"/>
          <w:b/>
          <w:i w:val="0"/>
          <w:color w:val="auto"/>
        </w:rPr>
        <w:t>Čl. IV</w:t>
      </w:r>
    </w:p>
    <w:p w14:paraId="7C076E41" w14:textId="77EA6C45" w:rsidR="00F94452" w:rsidRDefault="00F94452" w:rsidP="00F94452">
      <w:pPr>
        <w:spacing w:after="0" w:line="240" w:lineRule="auto"/>
        <w:jc w:val="center"/>
        <w:rPr>
          <w:rFonts w:ascii="Times New Roman" w:hAnsi="Times New Roman"/>
          <w:b/>
          <w:bCs/>
        </w:rPr>
      </w:pPr>
      <w:r>
        <w:rPr>
          <w:rFonts w:ascii="Times New Roman" w:hAnsi="Times New Roman"/>
          <w:b/>
          <w:bCs/>
        </w:rPr>
        <w:t>Vecné bremeno</w:t>
      </w:r>
    </w:p>
    <w:p w14:paraId="77487C1D" w14:textId="77777777" w:rsidR="00F94452" w:rsidRDefault="00F94452" w:rsidP="00F94452">
      <w:pPr>
        <w:spacing w:after="0" w:line="240" w:lineRule="auto"/>
        <w:jc w:val="center"/>
        <w:rPr>
          <w:rFonts w:ascii="Times New Roman" w:hAnsi="Times New Roman"/>
          <w:b/>
          <w:bCs/>
        </w:rPr>
      </w:pPr>
    </w:p>
    <w:p w14:paraId="2EF61B31" w14:textId="317E1DDA" w:rsidR="00846BF7" w:rsidRPr="00DA2C9B" w:rsidRDefault="00F94452" w:rsidP="00BE45D0">
      <w:pPr>
        <w:pStyle w:val="Zkladntext2"/>
        <w:numPr>
          <w:ilvl w:val="1"/>
          <w:numId w:val="33"/>
        </w:numPr>
        <w:tabs>
          <w:tab w:val="left" w:pos="426"/>
        </w:tabs>
        <w:spacing w:after="0" w:line="240" w:lineRule="auto"/>
        <w:ind w:left="0" w:firstLine="0"/>
        <w:jc w:val="both"/>
        <w:rPr>
          <w:rFonts w:ascii="Times New Roman" w:hAnsi="Times New Roman"/>
        </w:rPr>
      </w:pPr>
      <w:r w:rsidRPr="00DA2C9B">
        <w:rPr>
          <w:rFonts w:ascii="Times New Roman" w:hAnsi="Times New Roman"/>
        </w:rPr>
        <w:t>Touto Zmluvou sa bezodplatne</w:t>
      </w:r>
      <w:r w:rsidRPr="00DA2C9B">
        <w:rPr>
          <w:rFonts w:ascii="Times New Roman" w:hAnsi="Times New Roman"/>
          <w:color w:val="548DD4"/>
        </w:rPr>
        <w:t xml:space="preserve"> </w:t>
      </w:r>
      <w:r w:rsidRPr="00DA2C9B">
        <w:rPr>
          <w:rFonts w:ascii="Times New Roman" w:hAnsi="Times New Roman"/>
        </w:rPr>
        <w:t xml:space="preserve">zriaďuje vecné bremeno </w:t>
      </w:r>
      <w:r w:rsidRPr="00DA2C9B">
        <w:rPr>
          <w:rFonts w:ascii="Times New Roman" w:hAnsi="Times New Roman"/>
          <w:i/>
        </w:rPr>
        <w:t>in rem</w:t>
      </w:r>
      <w:r w:rsidRPr="00DA2C9B">
        <w:rPr>
          <w:rFonts w:ascii="Times New Roman" w:hAnsi="Times New Roman"/>
        </w:rPr>
        <w:t xml:space="preserve"> spojené s vlastníctvom pozemku parc. č. </w:t>
      </w:r>
      <w:r w:rsidR="00332072" w:rsidRPr="00DA2C9B">
        <w:rPr>
          <w:rFonts w:ascii="Times New Roman" w:hAnsi="Times New Roman"/>
        </w:rPr>
        <w:t>9</w:t>
      </w:r>
      <w:r w:rsidR="00CF085E" w:rsidRPr="00DA2C9B">
        <w:rPr>
          <w:rFonts w:ascii="Times New Roman" w:hAnsi="Times New Roman"/>
        </w:rPr>
        <w:t>166/1</w:t>
      </w:r>
      <w:r w:rsidRPr="00DA2C9B">
        <w:rPr>
          <w:rFonts w:ascii="Times New Roman" w:hAnsi="Times New Roman"/>
        </w:rPr>
        <w:t>, bližšie  špecifikovanom  v Čl.  II ods. 2.1  tejto  Zmluvy  spočívajúce v práve</w:t>
      </w:r>
      <w:r w:rsidR="00DA2C9B">
        <w:rPr>
          <w:rFonts w:ascii="Times New Roman" w:hAnsi="Times New Roman"/>
        </w:rPr>
        <w:t xml:space="preserve"> </w:t>
      </w:r>
      <w:r w:rsidR="00480178" w:rsidRPr="00DA2C9B">
        <w:rPr>
          <w:rFonts w:ascii="Times New Roman" w:hAnsi="Times New Roman"/>
        </w:rPr>
        <w:t>p</w:t>
      </w:r>
      <w:r w:rsidR="00CF085E" w:rsidRPr="00DA2C9B">
        <w:rPr>
          <w:rFonts w:ascii="Times New Roman" w:hAnsi="Times New Roman"/>
        </w:rPr>
        <w:t>rechodu motorových vozidiel a</w:t>
      </w:r>
      <w:r w:rsidR="00EF6FC4" w:rsidRPr="00DA2C9B">
        <w:rPr>
          <w:rFonts w:ascii="Times New Roman" w:hAnsi="Times New Roman"/>
        </w:rPr>
        <w:t> </w:t>
      </w:r>
      <w:r w:rsidR="00CF085E" w:rsidRPr="00DA2C9B">
        <w:rPr>
          <w:rFonts w:ascii="Times New Roman" w:hAnsi="Times New Roman"/>
        </w:rPr>
        <w:t>peších</w:t>
      </w:r>
      <w:r w:rsidR="00EF6FC4" w:rsidRPr="00DA2C9B">
        <w:rPr>
          <w:rFonts w:ascii="Times New Roman" w:hAnsi="Times New Roman"/>
        </w:rPr>
        <w:t xml:space="preserve"> v prospech vlastníka pozemku registra C KN parc. č. 9166/25 cez pozemok reg. C KN parc. č. 9166/1</w:t>
      </w:r>
      <w:r w:rsidR="00CF085E" w:rsidRPr="00DA2C9B">
        <w:rPr>
          <w:rFonts w:ascii="Times New Roman" w:hAnsi="Times New Roman"/>
        </w:rPr>
        <w:t xml:space="preserve"> </w:t>
      </w:r>
      <w:r w:rsidRPr="00DA2C9B">
        <w:rPr>
          <w:rFonts w:ascii="Times New Roman" w:hAnsi="Times New Roman"/>
        </w:rPr>
        <w:t>bližšie špecifikovanom v Čl. II ods. 2.1 tejto Zmluvy vyznačen</w:t>
      </w:r>
      <w:r w:rsidR="00480178" w:rsidRPr="00DA2C9B">
        <w:rPr>
          <w:rFonts w:ascii="Times New Roman" w:hAnsi="Times New Roman"/>
        </w:rPr>
        <w:t>om</w:t>
      </w:r>
      <w:r w:rsidRPr="00DA2C9B">
        <w:rPr>
          <w:rFonts w:ascii="Times New Roman" w:hAnsi="Times New Roman"/>
        </w:rPr>
        <w:t xml:space="preserve"> v Geometrickom pláne č. </w:t>
      </w:r>
      <w:r w:rsidR="00EF6FC4" w:rsidRPr="00DA2C9B">
        <w:rPr>
          <w:rFonts w:ascii="Times New Roman" w:hAnsi="Times New Roman"/>
        </w:rPr>
        <w:t>84</w:t>
      </w:r>
      <w:r w:rsidR="00332072" w:rsidRPr="00DA2C9B">
        <w:rPr>
          <w:rFonts w:ascii="Times New Roman" w:hAnsi="Times New Roman"/>
        </w:rPr>
        <w:t>/20</w:t>
      </w:r>
      <w:r w:rsidR="00EF6FC4" w:rsidRPr="00DA2C9B">
        <w:rPr>
          <w:rFonts w:ascii="Times New Roman" w:hAnsi="Times New Roman"/>
        </w:rPr>
        <w:t>16</w:t>
      </w:r>
      <w:r w:rsidRPr="00DA2C9B">
        <w:rPr>
          <w:rFonts w:ascii="Times New Roman" w:hAnsi="Times New Roman"/>
        </w:rPr>
        <w:t xml:space="preserve"> zo dňa 1</w:t>
      </w:r>
      <w:r w:rsidR="00EF6FC4" w:rsidRPr="00DA2C9B">
        <w:rPr>
          <w:rFonts w:ascii="Times New Roman" w:hAnsi="Times New Roman"/>
        </w:rPr>
        <w:t>4</w:t>
      </w:r>
      <w:r w:rsidRPr="00DA2C9B">
        <w:rPr>
          <w:rFonts w:ascii="Times New Roman" w:hAnsi="Times New Roman"/>
        </w:rPr>
        <w:t>.</w:t>
      </w:r>
      <w:r w:rsidR="00EF6FC4" w:rsidRPr="00DA2C9B">
        <w:rPr>
          <w:rFonts w:ascii="Times New Roman" w:hAnsi="Times New Roman"/>
        </w:rPr>
        <w:t>12</w:t>
      </w:r>
      <w:r w:rsidRPr="00DA2C9B">
        <w:rPr>
          <w:rFonts w:ascii="Times New Roman" w:hAnsi="Times New Roman"/>
        </w:rPr>
        <w:t>.20</w:t>
      </w:r>
      <w:r w:rsidR="00EF6FC4" w:rsidRPr="00DA2C9B">
        <w:rPr>
          <w:rFonts w:ascii="Times New Roman" w:hAnsi="Times New Roman"/>
        </w:rPr>
        <w:t>16</w:t>
      </w:r>
      <w:r w:rsidRPr="00DA2C9B">
        <w:rPr>
          <w:rFonts w:ascii="Times New Roman" w:hAnsi="Times New Roman"/>
        </w:rPr>
        <w:t xml:space="preserve"> vyhotoveným vyhotoviteľom </w:t>
      </w:r>
      <w:r w:rsidR="00EF6FC4" w:rsidRPr="00DA2C9B">
        <w:rPr>
          <w:rFonts w:ascii="Times New Roman" w:hAnsi="Times New Roman"/>
        </w:rPr>
        <w:t>Martinom Figurom</w:t>
      </w:r>
      <w:r w:rsidRPr="00DA2C9B">
        <w:rPr>
          <w:rFonts w:ascii="Times New Roman" w:hAnsi="Times New Roman"/>
        </w:rPr>
        <w:t xml:space="preserve">, autorizačne overeným Ing. </w:t>
      </w:r>
      <w:r w:rsidR="00EF6FC4" w:rsidRPr="00DA2C9B">
        <w:rPr>
          <w:rFonts w:ascii="Times New Roman" w:hAnsi="Times New Roman"/>
        </w:rPr>
        <w:t>Ľubomírom Mančíkom</w:t>
      </w:r>
      <w:r w:rsidRPr="00DA2C9B">
        <w:rPr>
          <w:rFonts w:ascii="Times New Roman" w:hAnsi="Times New Roman"/>
        </w:rPr>
        <w:t xml:space="preserve"> dňa </w:t>
      </w:r>
      <w:r w:rsidR="00831693" w:rsidRPr="00DA2C9B">
        <w:rPr>
          <w:rFonts w:ascii="Times New Roman" w:hAnsi="Times New Roman"/>
        </w:rPr>
        <w:t>1</w:t>
      </w:r>
      <w:r w:rsidR="00EF6FC4" w:rsidRPr="00DA2C9B">
        <w:rPr>
          <w:rFonts w:ascii="Times New Roman" w:hAnsi="Times New Roman"/>
        </w:rPr>
        <w:t>4</w:t>
      </w:r>
      <w:r w:rsidRPr="00DA2C9B">
        <w:rPr>
          <w:rFonts w:ascii="Times New Roman" w:hAnsi="Times New Roman"/>
        </w:rPr>
        <w:t>.</w:t>
      </w:r>
      <w:r w:rsidR="00EF6FC4" w:rsidRPr="00DA2C9B">
        <w:rPr>
          <w:rFonts w:ascii="Times New Roman" w:hAnsi="Times New Roman"/>
        </w:rPr>
        <w:t>12</w:t>
      </w:r>
      <w:r w:rsidRPr="00DA2C9B">
        <w:rPr>
          <w:rFonts w:ascii="Times New Roman" w:hAnsi="Times New Roman"/>
        </w:rPr>
        <w:t>.20</w:t>
      </w:r>
      <w:r w:rsidR="00EF6FC4" w:rsidRPr="00DA2C9B">
        <w:rPr>
          <w:rFonts w:ascii="Times New Roman" w:hAnsi="Times New Roman"/>
        </w:rPr>
        <w:t>16</w:t>
      </w:r>
      <w:r w:rsidRPr="00DA2C9B">
        <w:rPr>
          <w:rFonts w:ascii="Times New Roman" w:hAnsi="Times New Roman"/>
        </w:rPr>
        <w:t xml:space="preserve"> a úradne overeným Okresným úradom </w:t>
      </w:r>
      <w:r w:rsidR="00EF6FC4" w:rsidRPr="00DA2C9B">
        <w:rPr>
          <w:rFonts w:ascii="Times New Roman" w:hAnsi="Times New Roman"/>
        </w:rPr>
        <w:t>Trnava</w:t>
      </w:r>
      <w:r w:rsidRPr="00DA2C9B">
        <w:rPr>
          <w:rFonts w:ascii="Times New Roman" w:hAnsi="Times New Roman"/>
        </w:rPr>
        <w:t xml:space="preserve"> (Ing. </w:t>
      </w:r>
      <w:r w:rsidR="00EF6FC4" w:rsidRPr="00DA2C9B">
        <w:rPr>
          <w:rFonts w:ascii="Times New Roman" w:hAnsi="Times New Roman"/>
        </w:rPr>
        <w:t>Ľudmila Rabarová</w:t>
      </w:r>
      <w:r w:rsidRPr="00DA2C9B">
        <w:rPr>
          <w:rFonts w:ascii="Times New Roman" w:hAnsi="Times New Roman"/>
        </w:rPr>
        <w:t xml:space="preserve">) dňa </w:t>
      </w:r>
      <w:r w:rsidR="00EF6FC4" w:rsidRPr="00DA2C9B">
        <w:rPr>
          <w:rFonts w:ascii="Times New Roman" w:hAnsi="Times New Roman"/>
        </w:rPr>
        <w:t>10</w:t>
      </w:r>
      <w:r w:rsidRPr="00DA2C9B">
        <w:rPr>
          <w:rFonts w:ascii="Times New Roman" w:hAnsi="Times New Roman"/>
        </w:rPr>
        <w:t>.0</w:t>
      </w:r>
      <w:r w:rsidR="00EF6FC4" w:rsidRPr="00DA2C9B">
        <w:rPr>
          <w:rFonts w:ascii="Times New Roman" w:hAnsi="Times New Roman"/>
        </w:rPr>
        <w:t>3</w:t>
      </w:r>
      <w:r w:rsidRPr="00DA2C9B">
        <w:rPr>
          <w:rFonts w:ascii="Times New Roman" w:hAnsi="Times New Roman"/>
        </w:rPr>
        <w:t>.20</w:t>
      </w:r>
      <w:r w:rsidR="00EF6FC4" w:rsidRPr="00DA2C9B">
        <w:rPr>
          <w:rFonts w:ascii="Times New Roman" w:hAnsi="Times New Roman"/>
        </w:rPr>
        <w:t>17</w:t>
      </w:r>
      <w:r w:rsidRPr="00DA2C9B">
        <w:rPr>
          <w:rFonts w:ascii="Times New Roman" w:hAnsi="Times New Roman"/>
        </w:rPr>
        <w:t xml:space="preserve"> pod č. </w:t>
      </w:r>
      <w:r w:rsidR="00EF6FC4" w:rsidRPr="00DA2C9B">
        <w:rPr>
          <w:rFonts w:ascii="Times New Roman" w:hAnsi="Times New Roman"/>
        </w:rPr>
        <w:t>1904</w:t>
      </w:r>
      <w:r w:rsidRPr="00DA2C9B">
        <w:rPr>
          <w:rFonts w:ascii="Times New Roman" w:hAnsi="Times New Roman"/>
        </w:rPr>
        <w:t>/</w:t>
      </w:r>
      <w:r w:rsidR="00332072" w:rsidRPr="00DA2C9B">
        <w:rPr>
          <w:rFonts w:ascii="Times New Roman" w:hAnsi="Times New Roman"/>
        </w:rPr>
        <w:t>20</w:t>
      </w:r>
      <w:r w:rsidR="00EF6FC4" w:rsidRPr="00DA2C9B">
        <w:rPr>
          <w:rFonts w:ascii="Times New Roman" w:hAnsi="Times New Roman"/>
        </w:rPr>
        <w:t>16</w:t>
      </w:r>
      <w:r w:rsidRPr="00DA2C9B">
        <w:rPr>
          <w:rFonts w:ascii="Times New Roman" w:hAnsi="Times New Roman"/>
        </w:rPr>
        <w:t xml:space="preserve"> (ďalej len „</w:t>
      </w:r>
      <w:r w:rsidRPr="00DA2C9B">
        <w:rPr>
          <w:rFonts w:ascii="Times New Roman" w:hAnsi="Times New Roman"/>
          <w:b/>
        </w:rPr>
        <w:t>Vecné bremeno</w:t>
      </w:r>
      <w:r w:rsidRPr="00DA2C9B">
        <w:rPr>
          <w:rFonts w:ascii="Times New Roman" w:hAnsi="Times New Roman"/>
        </w:rPr>
        <w:t>“).</w:t>
      </w:r>
    </w:p>
    <w:p w14:paraId="190597A2" w14:textId="77777777" w:rsidR="00846BF7" w:rsidRDefault="00846BF7" w:rsidP="00831693">
      <w:pPr>
        <w:pStyle w:val="Zkladntext2"/>
        <w:spacing w:after="0" w:line="240" w:lineRule="auto"/>
        <w:jc w:val="both"/>
        <w:rPr>
          <w:rFonts w:ascii="Times New Roman" w:hAnsi="Times New Roman"/>
        </w:rPr>
      </w:pPr>
    </w:p>
    <w:p w14:paraId="7E209656" w14:textId="32B08CB9" w:rsidR="00831693" w:rsidRDefault="00846BF7" w:rsidP="00831693">
      <w:pPr>
        <w:pStyle w:val="Zkladntext2"/>
        <w:spacing w:after="0" w:line="240" w:lineRule="auto"/>
        <w:jc w:val="both"/>
        <w:rPr>
          <w:rFonts w:ascii="Times New Roman" w:hAnsi="Times New Roman"/>
        </w:rPr>
      </w:pPr>
      <w:r w:rsidRPr="00846BF7">
        <w:rPr>
          <w:rFonts w:ascii="Times New Roman" w:hAnsi="Times New Roman"/>
          <w:b/>
        </w:rPr>
        <w:t>4.2</w:t>
      </w:r>
      <w:r>
        <w:rPr>
          <w:rFonts w:ascii="Times New Roman" w:hAnsi="Times New Roman"/>
        </w:rPr>
        <w:t xml:space="preserve">   </w:t>
      </w:r>
      <w:r w:rsidR="00EF6FC4">
        <w:rPr>
          <w:rFonts w:ascii="Times New Roman" w:hAnsi="Times New Roman"/>
        </w:rPr>
        <w:t>Predávajúci</w:t>
      </w:r>
      <w:r w:rsidR="00332072">
        <w:rPr>
          <w:rFonts w:ascii="Times New Roman" w:hAnsi="Times New Roman"/>
        </w:rPr>
        <w:t xml:space="preserve"> ako povinný z Vecného bremena  je povinný toto Vecné bremeno  strpieť. </w:t>
      </w:r>
      <w:r w:rsidR="00EF6FC4">
        <w:rPr>
          <w:rFonts w:ascii="Times New Roman" w:hAnsi="Times New Roman"/>
        </w:rPr>
        <w:t>Kupujúci</w:t>
      </w:r>
      <w:r w:rsidR="00332072">
        <w:rPr>
          <w:rFonts w:ascii="Times New Roman" w:hAnsi="Times New Roman"/>
        </w:rPr>
        <w:t xml:space="preserve"> ako oprávnený z Vecného bremena  uvedené Vecné bremeno  prijíma. </w:t>
      </w:r>
      <w:r w:rsidR="00EF6FC4">
        <w:rPr>
          <w:rFonts w:ascii="Times New Roman" w:hAnsi="Times New Roman"/>
        </w:rPr>
        <w:t xml:space="preserve">Kópia </w:t>
      </w:r>
      <w:r w:rsidR="00831693">
        <w:rPr>
          <w:rFonts w:ascii="Times New Roman" w:hAnsi="Times New Roman"/>
        </w:rPr>
        <w:t>Geometrick</w:t>
      </w:r>
      <w:r w:rsidR="00572D29">
        <w:rPr>
          <w:rFonts w:ascii="Times New Roman" w:hAnsi="Times New Roman"/>
        </w:rPr>
        <w:t>ého</w:t>
      </w:r>
      <w:r w:rsidR="00831693">
        <w:rPr>
          <w:rFonts w:ascii="Times New Roman" w:hAnsi="Times New Roman"/>
        </w:rPr>
        <w:t xml:space="preserve"> plán</w:t>
      </w:r>
      <w:r w:rsidR="00572D29">
        <w:rPr>
          <w:rFonts w:ascii="Times New Roman" w:hAnsi="Times New Roman"/>
        </w:rPr>
        <w:t>u</w:t>
      </w:r>
      <w:r w:rsidR="00831693">
        <w:rPr>
          <w:rFonts w:ascii="Times New Roman" w:hAnsi="Times New Roman"/>
        </w:rPr>
        <w:t xml:space="preserve"> č. </w:t>
      </w:r>
      <w:r w:rsidR="00EF6FC4">
        <w:rPr>
          <w:rFonts w:ascii="Times New Roman" w:hAnsi="Times New Roman"/>
        </w:rPr>
        <w:t>84</w:t>
      </w:r>
      <w:r w:rsidR="00831693">
        <w:rPr>
          <w:rFonts w:ascii="Times New Roman" w:hAnsi="Times New Roman"/>
        </w:rPr>
        <w:t>/20</w:t>
      </w:r>
      <w:r w:rsidR="00EF6FC4">
        <w:rPr>
          <w:rFonts w:ascii="Times New Roman" w:hAnsi="Times New Roman"/>
        </w:rPr>
        <w:t>16</w:t>
      </w:r>
      <w:r w:rsidR="00831693">
        <w:rPr>
          <w:rFonts w:ascii="Times New Roman" w:hAnsi="Times New Roman"/>
        </w:rPr>
        <w:t xml:space="preserve"> tvorí neoddeliteľnú súčasť tejto Zmluvy ako jej </w:t>
      </w:r>
      <w:r w:rsidR="00831693">
        <w:rPr>
          <w:rFonts w:ascii="Times New Roman" w:hAnsi="Times New Roman"/>
          <w:b/>
        </w:rPr>
        <w:t>Príloha č. 1</w:t>
      </w:r>
      <w:r w:rsidR="00831693">
        <w:rPr>
          <w:rFonts w:ascii="Times New Roman" w:hAnsi="Times New Roman"/>
        </w:rPr>
        <w:t>.</w:t>
      </w:r>
    </w:p>
    <w:p w14:paraId="61ED8C3B" w14:textId="049C7AC5" w:rsidR="00332072" w:rsidRDefault="00332072" w:rsidP="00332072">
      <w:pPr>
        <w:pStyle w:val="Zkladntext2"/>
        <w:tabs>
          <w:tab w:val="left" w:pos="426"/>
        </w:tabs>
        <w:spacing w:after="0" w:line="240" w:lineRule="auto"/>
        <w:jc w:val="both"/>
        <w:rPr>
          <w:rFonts w:ascii="Times New Roman" w:hAnsi="Times New Roman"/>
        </w:rPr>
      </w:pPr>
    </w:p>
    <w:p w14:paraId="021E8E45" w14:textId="77777777" w:rsidR="00CE0FE6" w:rsidRDefault="00CE0FE6" w:rsidP="00332072">
      <w:pPr>
        <w:pStyle w:val="Zkladntext2"/>
        <w:tabs>
          <w:tab w:val="left" w:pos="426"/>
        </w:tabs>
        <w:spacing w:after="0" w:line="240" w:lineRule="auto"/>
        <w:jc w:val="both"/>
        <w:rPr>
          <w:rFonts w:ascii="Times New Roman" w:hAnsi="Times New Roman"/>
        </w:rPr>
      </w:pPr>
    </w:p>
    <w:p w14:paraId="5CBD925E" w14:textId="03C2D71C" w:rsidR="00784576" w:rsidRPr="00606126" w:rsidRDefault="00784576" w:rsidP="00784576">
      <w:pPr>
        <w:spacing w:after="0" w:line="240" w:lineRule="auto"/>
        <w:jc w:val="center"/>
        <w:rPr>
          <w:rFonts w:ascii="Times New Roman" w:hAnsi="Times New Roman"/>
          <w:b/>
          <w:bCs/>
        </w:rPr>
      </w:pPr>
      <w:r w:rsidRPr="00606126">
        <w:rPr>
          <w:rFonts w:ascii="Times New Roman" w:hAnsi="Times New Roman"/>
          <w:b/>
          <w:bCs/>
        </w:rPr>
        <w:t>Čl. V</w:t>
      </w:r>
    </w:p>
    <w:p w14:paraId="6FA514A9" w14:textId="77777777" w:rsidR="005A68C8" w:rsidRDefault="005845F3" w:rsidP="00784576">
      <w:pPr>
        <w:spacing w:after="0" w:line="240" w:lineRule="auto"/>
        <w:jc w:val="center"/>
        <w:rPr>
          <w:rFonts w:ascii="Times New Roman" w:hAnsi="Times New Roman"/>
          <w:b/>
        </w:rPr>
      </w:pPr>
      <w:r w:rsidRPr="00606126">
        <w:rPr>
          <w:rFonts w:ascii="Times New Roman" w:hAnsi="Times New Roman"/>
          <w:b/>
        </w:rPr>
        <w:t xml:space="preserve">Ostatné </w:t>
      </w:r>
      <w:r w:rsidR="00784576" w:rsidRPr="00606126">
        <w:rPr>
          <w:rFonts w:ascii="Times New Roman" w:hAnsi="Times New Roman"/>
          <w:b/>
        </w:rPr>
        <w:t>dojednania</w:t>
      </w:r>
      <w:r w:rsidR="005A68C8">
        <w:rPr>
          <w:rFonts w:ascii="Times New Roman" w:hAnsi="Times New Roman"/>
          <w:b/>
        </w:rPr>
        <w:t xml:space="preserve"> </w:t>
      </w:r>
    </w:p>
    <w:p w14:paraId="0E43A5E2" w14:textId="77777777" w:rsidR="005845F3" w:rsidRPr="00606126" w:rsidRDefault="005845F3" w:rsidP="00784576">
      <w:pPr>
        <w:spacing w:after="0" w:line="240" w:lineRule="auto"/>
        <w:jc w:val="center"/>
        <w:rPr>
          <w:rFonts w:ascii="Times New Roman" w:hAnsi="Times New Roman"/>
        </w:rPr>
      </w:pPr>
    </w:p>
    <w:p w14:paraId="543F8A38" w14:textId="2BFB4CB7" w:rsidR="00784576" w:rsidRPr="00CE0FE6" w:rsidRDefault="00CE0FE6" w:rsidP="00CE0FE6">
      <w:pPr>
        <w:pStyle w:val="Odsekzoznamu"/>
        <w:numPr>
          <w:ilvl w:val="1"/>
          <w:numId w:val="45"/>
        </w:numPr>
        <w:tabs>
          <w:tab w:val="left" w:pos="0"/>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Pr>
          <w:rFonts w:ascii="Times New Roman" w:hAnsi="Times New Roman"/>
        </w:rPr>
        <w:t xml:space="preserve"> </w:t>
      </w:r>
      <w:r w:rsidR="00784576" w:rsidRPr="00CE0FE6">
        <w:rPr>
          <w:rFonts w:ascii="Times New Roman" w:hAnsi="Times New Roman"/>
        </w:rPr>
        <w:t>Predávajúci upozorňuje Kupujúceho na možnosť existencie inžinierskych sietí tretích osôb (ustanovenie § 139 ods. 3 zákona č. 50/1976 Zb. o územnom plánovaní a stavebnom poriadku</w:t>
      </w:r>
      <w:r w:rsidR="007B68C5" w:rsidRPr="00CE0FE6">
        <w:rPr>
          <w:rFonts w:ascii="Times New Roman" w:hAnsi="Times New Roman"/>
        </w:rPr>
        <w:t xml:space="preserve"> (stavebný zákon) v</w:t>
      </w:r>
      <w:r w:rsidR="0041148D" w:rsidRPr="00CE0FE6">
        <w:rPr>
          <w:rFonts w:ascii="Times New Roman" w:hAnsi="Times New Roman"/>
        </w:rPr>
        <w:t> znení neskorších predpisov</w:t>
      </w:r>
      <w:r w:rsidR="00784576" w:rsidRPr="00CE0FE6">
        <w:rPr>
          <w:rFonts w:ascii="Times New Roman" w:hAnsi="Times New Roman"/>
        </w:rPr>
        <w:t>) na Prevádzan</w:t>
      </w:r>
      <w:r w:rsidR="00E400B9" w:rsidRPr="00CE0FE6">
        <w:rPr>
          <w:rFonts w:ascii="Times New Roman" w:hAnsi="Times New Roman"/>
        </w:rPr>
        <w:t>ej</w:t>
      </w:r>
      <w:r w:rsidR="00784576" w:rsidRPr="00CE0FE6">
        <w:rPr>
          <w:rFonts w:ascii="Times New Roman" w:hAnsi="Times New Roman"/>
        </w:rPr>
        <w:t xml:space="preserve"> nehnuteľnosti.</w:t>
      </w:r>
    </w:p>
    <w:p w14:paraId="24A66C40" w14:textId="77777777" w:rsidR="00784576" w:rsidRPr="00606126"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2D175D04" w14:textId="77777777" w:rsidR="00DA2C9B" w:rsidRPr="00DA2C9B" w:rsidRDefault="00DA2C9B" w:rsidP="00DA2C9B">
      <w:pPr>
        <w:pStyle w:val="Odsekzoznamu"/>
        <w:numPr>
          <w:ilvl w:val="0"/>
          <w:numId w:val="11"/>
        </w:numPr>
        <w:tabs>
          <w:tab w:val="left" w:pos="426"/>
        </w:tabs>
        <w:overflowPunct w:val="0"/>
        <w:autoSpaceDE w:val="0"/>
        <w:autoSpaceDN w:val="0"/>
        <w:adjustRightInd w:val="0"/>
        <w:spacing w:after="0" w:line="240" w:lineRule="auto"/>
        <w:jc w:val="both"/>
        <w:textAlignment w:val="baseline"/>
        <w:rPr>
          <w:rFonts w:ascii="Times New Roman" w:hAnsi="Times New Roman"/>
          <w:vanish/>
        </w:rPr>
      </w:pPr>
    </w:p>
    <w:p w14:paraId="752B1C27" w14:textId="77777777" w:rsidR="00DA2C9B" w:rsidRPr="00DA2C9B" w:rsidRDefault="00DA2C9B" w:rsidP="00DA2C9B">
      <w:pPr>
        <w:pStyle w:val="Odsekzoznamu"/>
        <w:numPr>
          <w:ilvl w:val="0"/>
          <w:numId w:val="11"/>
        </w:numPr>
        <w:tabs>
          <w:tab w:val="left" w:pos="426"/>
        </w:tabs>
        <w:overflowPunct w:val="0"/>
        <w:autoSpaceDE w:val="0"/>
        <w:autoSpaceDN w:val="0"/>
        <w:adjustRightInd w:val="0"/>
        <w:spacing w:after="0" w:line="240" w:lineRule="auto"/>
        <w:jc w:val="both"/>
        <w:textAlignment w:val="baseline"/>
        <w:rPr>
          <w:rFonts w:ascii="Times New Roman" w:hAnsi="Times New Roman"/>
          <w:vanish/>
        </w:rPr>
      </w:pPr>
    </w:p>
    <w:p w14:paraId="71385CE6" w14:textId="77777777" w:rsidR="00DA2C9B" w:rsidRPr="00DA2C9B" w:rsidRDefault="00DA2C9B" w:rsidP="00DA2C9B">
      <w:pPr>
        <w:pStyle w:val="Odsekzoznamu"/>
        <w:numPr>
          <w:ilvl w:val="1"/>
          <w:numId w:val="11"/>
        </w:numPr>
        <w:tabs>
          <w:tab w:val="left" w:pos="426"/>
        </w:tabs>
        <w:overflowPunct w:val="0"/>
        <w:autoSpaceDE w:val="0"/>
        <w:autoSpaceDN w:val="0"/>
        <w:adjustRightInd w:val="0"/>
        <w:spacing w:after="0" w:line="240" w:lineRule="auto"/>
        <w:jc w:val="both"/>
        <w:textAlignment w:val="baseline"/>
        <w:rPr>
          <w:rFonts w:ascii="Times New Roman" w:hAnsi="Times New Roman"/>
          <w:vanish/>
        </w:rPr>
      </w:pPr>
    </w:p>
    <w:p w14:paraId="1F9387ED" w14:textId="11E3F4F0" w:rsidR="00784576" w:rsidRPr="00606126" w:rsidRDefault="00784576" w:rsidP="00BE45D0">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Kupujúci sa zaväzuje, že v prípade budovania nových stavieb, zmien stavieb, inžinierskych sietí, terénnych prác, výsadby vyššej stromovej zelene, zriaďovania nových vstupov alebo vjazdov na Prevádzan</w:t>
      </w:r>
      <w:r w:rsidR="00E400B9">
        <w:rPr>
          <w:rFonts w:ascii="Times New Roman" w:hAnsi="Times New Roman"/>
        </w:rPr>
        <w:t>ú</w:t>
      </w:r>
      <w:r w:rsidRPr="00606126">
        <w:rPr>
          <w:rFonts w:ascii="Times New Roman" w:hAnsi="Times New Roman"/>
        </w:rPr>
        <w:t xml:space="preserve"> nehnuteľnos</w:t>
      </w:r>
      <w:r w:rsidR="00E400B9">
        <w:rPr>
          <w:rFonts w:ascii="Times New Roman" w:hAnsi="Times New Roman"/>
        </w:rPr>
        <w:t>ť</w:t>
      </w:r>
      <w:r w:rsidRPr="00606126">
        <w:rPr>
          <w:rFonts w:ascii="Times New Roman" w:hAnsi="Times New Roman"/>
        </w:rPr>
        <w:t xml:space="preserve"> v smere od železničnej dráhy alebo iných objektov, ktoré môžu zasiahnuť do ochranného pásma dráhy alebo do ochranných pásiem podzemných vedení v správe </w:t>
      </w:r>
      <w:r w:rsidR="005E7B0F">
        <w:rPr>
          <w:rFonts w:ascii="Times New Roman" w:hAnsi="Times New Roman"/>
        </w:rPr>
        <w:t>Predávajúceho</w:t>
      </w:r>
      <w:r w:rsidR="005E7B0F" w:rsidRPr="00606126">
        <w:rPr>
          <w:rFonts w:ascii="Times New Roman" w:hAnsi="Times New Roman"/>
        </w:rPr>
        <w:t xml:space="preserve"> </w:t>
      </w:r>
      <w:r w:rsidRPr="00606126">
        <w:rPr>
          <w:rFonts w:ascii="Times New Roman" w:hAnsi="Times New Roman"/>
        </w:rPr>
        <w:t>nachádzajúcich sa v tejto lokalite, si vždy vopred vyžiada predchádzajúci písomný s</w:t>
      </w:r>
      <w:r w:rsidR="005845F3" w:rsidRPr="00606126">
        <w:rPr>
          <w:rFonts w:ascii="Times New Roman" w:hAnsi="Times New Roman"/>
        </w:rPr>
        <w:t xml:space="preserve">úhlas k predmetnej činnosti od </w:t>
      </w:r>
      <w:r w:rsidRPr="00606126">
        <w:rPr>
          <w:rFonts w:ascii="Times New Roman" w:hAnsi="Times New Roman"/>
        </w:rPr>
        <w:t>kompetentnej zložky ŽSR - Odboru expertízy GR ŽSR, Klemensova 8, 813 61 Bratislava</w:t>
      </w:r>
      <w:r w:rsidR="004152FE" w:rsidRPr="00606126">
        <w:rPr>
          <w:rFonts w:ascii="Times New Roman" w:hAnsi="Times New Roman"/>
        </w:rPr>
        <w:t>,</w:t>
      </w:r>
      <w:r w:rsidRPr="00606126">
        <w:rPr>
          <w:rFonts w:ascii="Times New Roman" w:hAnsi="Times New Roman"/>
        </w:rPr>
        <w:t xml:space="preserve"> resp. od príslušnej vnútornej organizačnej jednotky ŽSR - Oblastného riaditeľstva </w:t>
      </w:r>
      <w:r w:rsidR="009C1E9C">
        <w:rPr>
          <w:rFonts w:ascii="Times New Roman" w:hAnsi="Times New Roman"/>
        </w:rPr>
        <w:t>Trnava</w:t>
      </w:r>
      <w:r w:rsidR="000D63B7">
        <w:rPr>
          <w:rFonts w:ascii="Times New Roman" w:hAnsi="Times New Roman"/>
        </w:rPr>
        <w:t xml:space="preserve">, </w:t>
      </w:r>
      <w:r w:rsidR="009C1E9C">
        <w:rPr>
          <w:rFonts w:ascii="Times New Roman" w:hAnsi="Times New Roman"/>
        </w:rPr>
        <w:t>Bratislavská 2A, 917 02 Trnava</w:t>
      </w:r>
      <w:r w:rsidRPr="00606126">
        <w:rPr>
          <w:rFonts w:ascii="Times New Roman" w:hAnsi="Times New Roman"/>
        </w:rPr>
        <w:t>, príp</w:t>
      </w:r>
      <w:r w:rsidR="005845F3" w:rsidRPr="00606126">
        <w:rPr>
          <w:rFonts w:ascii="Times New Roman" w:hAnsi="Times New Roman"/>
        </w:rPr>
        <w:t>adne od ich právnych nástupcov.</w:t>
      </w:r>
    </w:p>
    <w:p w14:paraId="79D25D2B" w14:textId="77777777" w:rsidR="00F601C3" w:rsidRPr="00606126" w:rsidRDefault="00F601C3" w:rsidP="00F601C3">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164D452B" w14:textId="77777777" w:rsidR="00CE42B7" w:rsidRPr="00606126" w:rsidRDefault="00CE42B7" w:rsidP="00CE42B7">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Kupujúci berie na vedomie</w:t>
      </w:r>
      <w:r w:rsidR="003169F6">
        <w:rPr>
          <w:rFonts w:ascii="Times New Roman" w:hAnsi="Times New Roman"/>
        </w:rPr>
        <w:t xml:space="preserve"> a zaväzuje sa</w:t>
      </w:r>
      <w:r w:rsidRPr="00606126">
        <w:rPr>
          <w:rFonts w:ascii="Times New Roman" w:hAnsi="Times New Roman"/>
        </w:rPr>
        <w:t>, že pri stavebnej činnosti v ochrannom pásme dráhy je povinný postupovať v zmysle zákona č. 513/2009 Z.z. o dráhach a o zmene a doplnení niektorých zákonov v znení neskorších predpisov a zákona č. 50/1976 Zb. o územnom plánovaní a stavebnom poriadku (stavebný zákon) v znení neskorších predpisov.</w:t>
      </w:r>
    </w:p>
    <w:p w14:paraId="2D63308E" w14:textId="77777777" w:rsidR="00CE42B7" w:rsidRPr="00606126" w:rsidRDefault="00CE42B7" w:rsidP="00CE42B7">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377C8D4F" w14:textId="77777777" w:rsidR="00DA2C9B" w:rsidRPr="00DA2C9B" w:rsidRDefault="00DA2C9B" w:rsidP="00DA2C9B">
      <w:pPr>
        <w:pStyle w:val="Odsekzoznamu"/>
        <w:numPr>
          <w:ilvl w:val="1"/>
          <w:numId w:val="2"/>
        </w:numPr>
        <w:tabs>
          <w:tab w:val="left" w:pos="67"/>
        </w:tabs>
        <w:overflowPunct w:val="0"/>
        <w:autoSpaceDE w:val="0"/>
        <w:autoSpaceDN w:val="0"/>
        <w:adjustRightInd w:val="0"/>
        <w:spacing w:after="0" w:line="240" w:lineRule="auto"/>
        <w:jc w:val="both"/>
        <w:textAlignment w:val="baseline"/>
        <w:rPr>
          <w:rFonts w:ascii="Times New Roman" w:hAnsi="Times New Roman"/>
          <w:vanish/>
        </w:rPr>
      </w:pPr>
    </w:p>
    <w:p w14:paraId="61626CD3" w14:textId="66F3F14A" w:rsidR="00831693" w:rsidRDefault="00831693" w:rsidP="00BE45D0">
      <w:pPr>
        <w:pStyle w:val="Odsekzoznamu"/>
        <w:numPr>
          <w:ilvl w:val="1"/>
          <w:numId w:val="2"/>
        </w:numPr>
        <w:tabs>
          <w:tab w:val="left" w:pos="142"/>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Pr>
          <w:rFonts w:ascii="Times New Roman" w:hAnsi="Times New Roman"/>
        </w:rPr>
        <w:lastRenderedPageBreak/>
        <w:t>K</w:t>
      </w:r>
      <w:r w:rsidR="00F601C3" w:rsidRPr="00831693">
        <w:rPr>
          <w:rFonts w:ascii="Times New Roman" w:hAnsi="Times New Roman"/>
        </w:rPr>
        <w:t xml:space="preserve">upujúci sa ďalej zaväzuje, </w:t>
      </w:r>
      <w:r>
        <w:rPr>
          <w:rFonts w:ascii="Times New Roman" w:hAnsi="Times New Roman"/>
        </w:rPr>
        <w:t>že</w:t>
      </w:r>
      <w:r w:rsidR="009C1E9C">
        <w:rPr>
          <w:rFonts w:ascii="Times New Roman" w:hAnsi="Times New Roman"/>
        </w:rPr>
        <w:t xml:space="preserve"> </w:t>
      </w:r>
      <w:r w:rsidR="009C1E9C" w:rsidRPr="009C1E9C">
        <w:rPr>
          <w:rFonts w:ascii="Times New Roman" w:hAnsi="Times New Roman"/>
        </w:rPr>
        <w:t>zabezpečí, aby v budúcnosti neboli dotknuté záujmy Predávajúceho ako správcu železničných zariadení a prispôsobí svoju činnosť v ochrannom pásme dráhy dráhovým predpisom tak, aby bol vylúčený nepriaznivý vplyv činností na prevádzku dráhy</w:t>
      </w:r>
      <w:r w:rsidR="009C1E9C">
        <w:rPr>
          <w:rFonts w:ascii="Times New Roman" w:hAnsi="Times New Roman"/>
        </w:rPr>
        <w:t>.</w:t>
      </w:r>
    </w:p>
    <w:p w14:paraId="006B7B03" w14:textId="77777777" w:rsidR="00831693" w:rsidRDefault="00831693" w:rsidP="00831693">
      <w:pPr>
        <w:tabs>
          <w:tab w:val="left" w:pos="67"/>
          <w:tab w:val="left" w:pos="426"/>
        </w:tabs>
        <w:overflowPunct w:val="0"/>
        <w:autoSpaceDE w:val="0"/>
        <w:autoSpaceDN w:val="0"/>
        <w:adjustRightInd w:val="0"/>
        <w:spacing w:after="0" w:line="240" w:lineRule="auto"/>
        <w:ind w:left="67"/>
        <w:jc w:val="both"/>
        <w:textAlignment w:val="baseline"/>
        <w:rPr>
          <w:rFonts w:ascii="Times New Roman" w:hAnsi="Times New Roman"/>
        </w:rPr>
      </w:pPr>
    </w:p>
    <w:p w14:paraId="2C92D166" w14:textId="1E97F792" w:rsidR="00831693" w:rsidRPr="009C1E9C" w:rsidRDefault="00831693" w:rsidP="009C1E9C">
      <w:pPr>
        <w:tabs>
          <w:tab w:val="left" w:pos="67"/>
          <w:tab w:val="left" w:pos="426"/>
        </w:tabs>
        <w:overflowPunct w:val="0"/>
        <w:autoSpaceDE w:val="0"/>
        <w:autoSpaceDN w:val="0"/>
        <w:adjustRightInd w:val="0"/>
        <w:spacing w:after="0" w:line="240" w:lineRule="auto"/>
        <w:ind w:left="67"/>
        <w:jc w:val="both"/>
        <w:textAlignment w:val="baseline"/>
        <w:rPr>
          <w:rFonts w:ascii="Times New Roman" w:hAnsi="Times New Roman"/>
        </w:rPr>
      </w:pPr>
      <w:r w:rsidRPr="009C1E9C">
        <w:rPr>
          <w:rFonts w:ascii="Times New Roman" w:hAnsi="Times New Roman"/>
        </w:rPr>
        <w:t>.</w:t>
      </w:r>
    </w:p>
    <w:p w14:paraId="09ECA316" w14:textId="38262391" w:rsidR="0087431F" w:rsidRPr="00606126" w:rsidRDefault="0087431F" w:rsidP="009C1E9C">
      <w:pPr>
        <w:numPr>
          <w:ilvl w:val="1"/>
          <w:numId w:val="2"/>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Kupujúci si je vedomý skutočnosti, že sa Prevádzan</w:t>
      </w:r>
      <w:r w:rsidR="000D63B7">
        <w:rPr>
          <w:rFonts w:ascii="Times New Roman" w:hAnsi="Times New Roman"/>
        </w:rPr>
        <w:t>á</w:t>
      </w:r>
      <w:r w:rsidRPr="00606126">
        <w:rPr>
          <w:rFonts w:ascii="Times New Roman" w:hAnsi="Times New Roman"/>
        </w:rPr>
        <w:t xml:space="preserve"> nehnuteľnos</w:t>
      </w:r>
      <w:r w:rsidR="000D63B7">
        <w:rPr>
          <w:rFonts w:ascii="Times New Roman" w:hAnsi="Times New Roman"/>
        </w:rPr>
        <w:t>ť</w:t>
      </w:r>
      <w:r w:rsidRPr="00606126">
        <w:rPr>
          <w:rFonts w:ascii="Times New Roman" w:hAnsi="Times New Roman"/>
        </w:rPr>
        <w:t xml:space="preserve"> nachádza v ochrannom pásme železničnej dráhy, s čím </w:t>
      </w:r>
      <w:r w:rsidR="001C6BCE" w:rsidRPr="00606126">
        <w:rPr>
          <w:rFonts w:ascii="Times New Roman" w:hAnsi="Times New Roman"/>
        </w:rPr>
        <w:t xml:space="preserve">môžu byť </w:t>
      </w:r>
      <w:r w:rsidRPr="00606126">
        <w:rPr>
          <w:rFonts w:ascii="Times New Roman" w:hAnsi="Times New Roman"/>
        </w:rPr>
        <w:t>spojené negatívne vplyvy a obmedzenia spôsobené bežnou železničnou prevádzkou. Nakoľko je táto skutočnosť zohľadnená v Kúpnej cene, Kupujúci vyhlasuje, že si nebude z tohto titulu uplatňovať u Predávajúceho žiadne ďalšie nároky.</w:t>
      </w:r>
    </w:p>
    <w:p w14:paraId="563946CD" w14:textId="77777777" w:rsidR="0087431F" w:rsidRPr="00606126" w:rsidRDefault="0087431F" w:rsidP="0087431F">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2CC224A0" w14:textId="538E59BA" w:rsidR="00846BF7" w:rsidRDefault="0087431F" w:rsidP="009C1E9C">
      <w:pPr>
        <w:numPr>
          <w:ilvl w:val="1"/>
          <w:numId w:val="2"/>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 xml:space="preserve">Predávajúci upozorňuje Kupujúceho, že </w:t>
      </w:r>
      <w:r w:rsidR="009C1E9C" w:rsidRPr="009C1E9C">
        <w:rPr>
          <w:rFonts w:ascii="Times New Roman" w:hAnsi="Times New Roman"/>
        </w:rPr>
        <w:t>Predávajúci nebude Prevádzanú nehnuteľnosť zabezpečovať žiadnymi stavebnými úpravami na elimináciu hluku a negatívnych účinkov železničnej prevádzky, čo Kupujúci týmto berie na vedomie</w:t>
      </w:r>
      <w:r w:rsidR="00480178">
        <w:rPr>
          <w:rFonts w:ascii="Times New Roman" w:hAnsi="Times New Roman"/>
        </w:rPr>
        <w:t>.</w:t>
      </w:r>
    </w:p>
    <w:p w14:paraId="29751542" w14:textId="77777777" w:rsidR="00CE42B7" w:rsidRPr="00606126" w:rsidRDefault="00CE42B7" w:rsidP="00CE42B7">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0BBD583A" w14:textId="7B70C4ED" w:rsidR="00CE42B7" w:rsidRPr="00E400B9" w:rsidRDefault="00CE42B7" w:rsidP="00831693">
      <w:pPr>
        <w:numPr>
          <w:ilvl w:val="1"/>
          <w:numId w:val="2"/>
        </w:numPr>
        <w:tabs>
          <w:tab w:val="left" w:pos="567"/>
        </w:tabs>
        <w:spacing w:after="0" w:line="240" w:lineRule="auto"/>
        <w:ind w:left="0" w:firstLine="0"/>
        <w:jc w:val="both"/>
        <w:rPr>
          <w:rFonts w:ascii="Times New Roman" w:hAnsi="Times New Roman"/>
        </w:rPr>
      </w:pPr>
      <w:r w:rsidRPr="00606126">
        <w:rPr>
          <w:rFonts w:ascii="Times New Roman" w:hAnsi="Times New Roman"/>
        </w:rPr>
        <w:t>V prípade ďalšieho prevodu vlastníckeho práva k Prevádzan</w:t>
      </w:r>
      <w:r w:rsidR="00E400B9">
        <w:rPr>
          <w:rFonts w:ascii="Times New Roman" w:hAnsi="Times New Roman"/>
        </w:rPr>
        <w:t>ej</w:t>
      </w:r>
      <w:r w:rsidRPr="00606126">
        <w:rPr>
          <w:rFonts w:ascii="Times New Roman" w:hAnsi="Times New Roman"/>
        </w:rPr>
        <w:t xml:space="preserve"> nehnuteľnosti alebo k </w:t>
      </w:r>
      <w:r w:rsidR="00E400B9">
        <w:rPr>
          <w:rFonts w:ascii="Times New Roman" w:hAnsi="Times New Roman"/>
        </w:rPr>
        <w:t>jej</w:t>
      </w:r>
      <w:r w:rsidRPr="00606126">
        <w:rPr>
          <w:rFonts w:ascii="Times New Roman" w:hAnsi="Times New Roman"/>
        </w:rPr>
        <w:t xml:space="preserve"> častiam sa Kupujúci zaväzuje zmluvne </w:t>
      </w:r>
      <w:r w:rsidRPr="00606126">
        <w:rPr>
          <w:rFonts w:ascii="Times New Roman" w:hAnsi="Times New Roman"/>
          <w:b/>
        </w:rPr>
        <w:t>previesť</w:t>
      </w:r>
      <w:r w:rsidRPr="00606126">
        <w:rPr>
          <w:rFonts w:ascii="Times New Roman" w:hAnsi="Times New Roman"/>
        </w:rPr>
        <w:t xml:space="preserve"> záväzky a povinnosti uvedené </w:t>
      </w:r>
      <w:r w:rsidRPr="00E400B9">
        <w:rPr>
          <w:rFonts w:ascii="Times New Roman" w:hAnsi="Times New Roman"/>
        </w:rPr>
        <w:t xml:space="preserve">v ods. </w:t>
      </w:r>
      <w:r w:rsidR="005B462C">
        <w:rPr>
          <w:rFonts w:ascii="Times New Roman" w:hAnsi="Times New Roman"/>
        </w:rPr>
        <w:t>5</w:t>
      </w:r>
      <w:r w:rsidRPr="00E400B9">
        <w:rPr>
          <w:rFonts w:ascii="Times New Roman" w:hAnsi="Times New Roman"/>
        </w:rPr>
        <w:t>.</w:t>
      </w:r>
      <w:r w:rsidR="000D63B7" w:rsidRPr="00E400B9">
        <w:rPr>
          <w:rFonts w:ascii="Times New Roman" w:hAnsi="Times New Roman"/>
        </w:rPr>
        <w:t>2</w:t>
      </w:r>
      <w:r w:rsidRPr="00E400B9">
        <w:rPr>
          <w:rFonts w:ascii="Times New Roman" w:hAnsi="Times New Roman"/>
        </w:rPr>
        <w:t xml:space="preserve"> až </w:t>
      </w:r>
      <w:r w:rsidR="005B462C">
        <w:rPr>
          <w:rFonts w:ascii="Times New Roman" w:hAnsi="Times New Roman"/>
        </w:rPr>
        <w:t>5</w:t>
      </w:r>
      <w:r w:rsidRPr="00E400B9">
        <w:rPr>
          <w:rFonts w:ascii="Times New Roman" w:hAnsi="Times New Roman"/>
        </w:rPr>
        <w:t>.</w:t>
      </w:r>
      <w:r w:rsidR="000D63B7" w:rsidRPr="00E400B9">
        <w:rPr>
          <w:rFonts w:ascii="Times New Roman" w:hAnsi="Times New Roman"/>
        </w:rPr>
        <w:t>4</w:t>
      </w:r>
      <w:r w:rsidRPr="00E400B9">
        <w:rPr>
          <w:rFonts w:ascii="Times New Roman" w:hAnsi="Times New Roman"/>
        </w:rPr>
        <w:t xml:space="preserve"> tohto článku Zmluvy na nového vlastníka a zároveň zmluvne </w:t>
      </w:r>
      <w:r w:rsidRPr="00E400B9">
        <w:rPr>
          <w:rFonts w:ascii="Times New Roman" w:hAnsi="Times New Roman"/>
          <w:b/>
        </w:rPr>
        <w:t>upozorniť</w:t>
      </w:r>
      <w:r w:rsidRPr="00E400B9">
        <w:rPr>
          <w:rFonts w:ascii="Times New Roman" w:hAnsi="Times New Roman"/>
        </w:rPr>
        <w:t xml:space="preserve"> nového vlastníka na skutočnosti a vyhlásenia Predávajúceho uvedené v ods. </w:t>
      </w:r>
      <w:r w:rsidR="005B462C">
        <w:rPr>
          <w:rFonts w:ascii="Times New Roman" w:hAnsi="Times New Roman"/>
        </w:rPr>
        <w:t>5</w:t>
      </w:r>
      <w:r w:rsidR="000573C6" w:rsidRPr="00E400B9">
        <w:rPr>
          <w:rFonts w:ascii="Times New Roman" w:hAnsi="Times New Roman"/>
        </w:rPr>
        <w:t>.</w:t>
      </w:r>
      <w:r w:rsidR="000D63B7" w:rsidRPr="00E400B9">
        <w:rPr>
          <w:rFonts w:ascii="Times New Roman" w:hAnsi="Times New Roman"/>
        </w:rPr>
        <w:t>5</w:t>
      </w:r>
      <w:r w:rsidR="000573C6" w:rsidRPr="00E400B9">
        <w:rPr>
          <w:rFonts w:ascii="Times New Roman" w:hAnsi="Times New Roman"/>
        </w:rPr>
        <w:t xml:space="preserve"> a </w:t>
      </w:r>
      <w:r w:rsidR="005B462C">
        <w:rPr>
          <w:rFonts w:ascii="Times New Roman" w:hAnsi="Times New Roman"/>
        </w:rPr>
        <w:t>5</w:t>
      </w:r>
      <w:r w:rsidR="000573C6" w:rsidRPr="00E400B9">
        <w:rPr>
          <w:rFonts w:ascii="Times New Roman" w:hAnsi="Times New Roman"/>
        </w:rPr>
        <w:t>.</w:t>
      </w:r>
      <w:r w:rsidR="000D63B7" w:rsidRPr="00E400B9">
        <w:rPr>
          <w:rFonts w:ascii="Times New Roman" w:hAnsi="Times New Roman"/>
        </w:rPr>
        <w:t>6</w:t>
      </w:r>
      <w:r w:rsidRPr="00E400B9">
        <w:rPr>
          <w:rFonts w:ascii="Times New Roman" w:hAnsi="Times New Roman"/>
        </w:rPr>
        <w:t xml:space="preserve"> tohto článku Zmluvy. </w:t>
      </w:r>
    </w:p>
    <w:p w14:paraId="79EE54FA" w14:textId="77777777" w:rsidR="00CE42B7" w:rsidRPr="00606126" w:rsidRDefault="00CE42B7" w:rsidP="00CE42B7">
      <w:pPr>
        <w:tabs>
          <w:tab w:val="left" w:pos="426"/>
        </w:tabs>
        <w:spacing w:after="0" w:line="240" w:lineRule="auto"/>
        <w:jc w:val="both"/>
        <w:rPr>
          <w:rFonts w:ascii="Times New Roman" w:hAnsi="Times New Roman"/>
        </w:rPr>
      </w:pPr>
    </w:p>
    <w:p w14:paraId="52FACBEA" w14:textId="30ED15B3" w:rsidR="00784576" w:rsidRDefault="00CE42B7" w:rsidP="00831693">
      <w:pPr>
        <w:numPr>
          <w:ilvl w:val="1"/>
          <w:numId w:val="2"/>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01727E">
        <w:rPr>
          <w:rFonts w:ascii="Times New Roman" w:hAnsi="Times New Roman"/>
        </w:rPr>
        <w:t xml:space="preserve">V prípade nedodržania </w:t>
      </w:r>
      <w:r w:rsidR="00B14377" w:rsidRPr="0001727E">
        <w:rPr>
          <w:rFonts w:ascii="Times New Roman" w:hAnsi="Times New Roman"/>
        </w:rPr>
        <w:t>akýchkoľvek</w:t>
      </w:r>
      <w:r w:rsidRPr="0001727E">
        <w:rPr>
          <w:rFonts w:ascii="Times New Roman" w:hAnsi="Times New Roman"/>
        </w:rPr>
        <w:t xml:space="preserve"> </w:t>
      </w:r>
      <w:r w:rsidR="00232336" w:rsidRPr="0001727E">
        <w:rPr>
          <w:rFonts w:ascii="Times New Roman" w:hAnsi="Times New Roman"/>
        </w:rPr>
        <w:t>podmienok a záväzkov</w:t>
      </w:r>
      <w:r w:rsidRPr="0001727E">
        <w:rPr>
          <w:rFonts w:ascii="Times New Roman" w:hAnsi="Times New Roman"/>
        </w:rPr>
        <w:t xml:space="preserve"> uveden</w:t>
      </w:r>
      <w:r w:rsidR="00232336" w:rsidRPr="0001727E">
        <w:rPr>
          <w:rFonts w:ascii="Times New Roman" w:hAnsi="Times New Roman"/>
        </w:rPr>
        <w:t>ých</w:t>
      </w:r>
      <w:r w:rsidRPr="0001727E">
        <w:rPr>
          <w:rFonts w:ascii="Times New Roman" w:hAnsi="Times New Roman"/>
        </w:rPr>
        <w:t xml:space="preserve"> v ods. </w:t>
      </w:r>
      <w:r w:rsidR="005B462C">
        <w:rPr>
          <w:rFonts w:ascii="Times New Roman" w:hAnsi="Times New Roman"/>
        </w:rPr>
        <w:t>5</w:t>
      </w:r>
      <w:r w:rsidR="000573C6" w:rsidRPr="00E400B9">
        <w:rPr>
          <w:rFonts w:ascii="Times New Roman" w:hAnsi="Times New Roman"/>
        </w:rPr>
        <w:t>.</w:t>
      </w:r>
      <w:r w:rsidR="000D63B7" w:rsidRPr="00E400B9">
        <w:rPr>
          <w:rFonts w:ascii="Times New Roman" w:hAnsi="Times New Roman"/>
        </w:rPr>
        <w:t>2</w:t>
      </w:r>
      <w:r w:rsidRPr="00E400B9">
        <w:rPr>
          <w:rFonts w:ascii="Times New Roman" w:hAnsi="Times New Roman"/>
        </w:rPr>
        <w:t xml:space="preserve"> tohto článku Zmluvy </w:t>
      </w:r>
      <w:r w:rsidR="000573C6" w:rsidRPr="00E400B9">
        <w:rPr>
          <w:rFonts w:ascii="Times New Roman" w:hAnsi="Times New Roman"/>
        </w:rPr>
        <w:t xml:space="preserve">a/alebo v ods. </w:t>
      </w:r>
      <w:r w:rsidR="005B462C">
        <w:rPr>
          <w:rFonts w:ascii="Times New Roman" w:hAnsi="Times New Roman"/>
        </w:rPr>
        <w:t>5</w:t>
      </w:r>
      <w:r w:rsidR="000573C6" w:rsidRPr="00E400B9">
        <w:rPr>
          <w:rFonts w:ascii="Times New Roman" w:hAnsi="Times New Roman"/>
        </w:rPr>
        <w:t>.</w:t>
      </w:r>
      <w:r w:rsidR="000D63B7" w:rsidRPr="00E400B9">
        <w:rPr>
          <w:rFonts w:ascii="Times New Roman" w:hAnsi="Times New Roman"/>
        </w:rPr>
        <w:t>3</w:t>
      </w:r>
      <w:r w:rsidR="000573C6" w:rsidRPr="00E400B9">
        <w:rPr>
          <w:rFonts w:ascii="Times New Roman" w:hAnsi="Times New Roman"/>
        </w:rPr>
        <w:t xml:space="preserve"> tohto článku Zmluvy </w:t>
      </w:r>
      <w:r w:rsidRPr="00E400B9">
        <w:rPr>
          <w:rFonts w:ascii="Times New Roman" w:hAnsi="Times New Roman"/>
        </w:rPr>
        <w:t xml:space="preserve">a/alebo v ods. </w:t>
      </w:r>
      <w:r w:rsidR="005B462C">
        <w:rPr>
          <w:rFonts w:ascii="Times New Roman" w:hAnsi="Times New Roman"/>
        </w:rPr>
        <w:t>5</w:t>
      </w:r>
      <w:r w:rsidRPr="00E400B9">
        <w:rPr>
          <w:rFonts w:ascii="Times New Roman" w:hAnsi="Times New Roman"/>
        </w:rPr>
        <w:t>.</w:t>
      </w:r>
      <w:r w:rsidR="0001727E" w:rsidRPr="00E400B9">
        <w:rPr>
          <w:rFonts w:ascii="Times New Roman" w:hAnsi="Times New Roman"/>
        </w:rPr>
        <w:t>4</w:t>
      </w:r>
      <w:r w:rsidRPr="00E400B9">
        <w:rPr>
          <w:rFonts w:ascii="Times New Roman" w:hAnsi="Times New Roman"/>
        </w:rPr>
        <w:t xml:space="preserve"> tohto článku Zmluvy a/alebo v ods. </w:t>
      </w:r>
      <w:r w:rsidR="005B462C">
        <w:rPr>
          <w:rFonts w:ascii="Times New Roman" w:hAnsi="Times New Roman"/>
        </w:rPr>
        <w:t>5</w:t>
      </w:r>
      <w:r w:rsidRPr="00E400B9">
        <w:rPr>
          <w:rFonts w:ascii="Times New Roman" w:hAnsi="Times New Roman"/>
        </w:rPr>
        <w:t>.</w:t>
      </w:r>
      <w:r w:rsidR="0001727E" w:rsidRPr="00E400B9">
        <w:rPr>
          <w:rFonts w:ascii="Times New Roman" w:hAnsi="Times New Roman"/>
        </w:rPr>
        <w:t>7</w:t>
      </w:r>
      <w:r w:rsidRPr="00E400B9">
        <w:rPr>
          <w:rFonts w:ascii="Times New Roman" w:hAnsi="Times New Roman"/>
        </w:rPr>
        <w:t xml:space="preserve"> tohto článku Zmluvy je Kupujúci povinný uhradiť Predávajúcemu zmluvnú pokutu vo výške </w:t>
      </w:r>
      <w:r w:rsidR="00C569E4" w:rsidRPr="00E400B9">
        <w:rPr>
          <w:rFonts w:ascii="Times New Roman" w:hAnsi="Times New Roman"/>
          <w:b/>
        </w:rPr>
        <w:t xml:space="preserve">.................... </w:t>
      </w:r>
      <w:r w:rsidRPr="00E400B9">
        <w:rPr>
          <w:rFonts w:ascii="Times New Roman" w:hAnsi="Times New Roman"/>
          <w:b/>
        </w:rPr>
        <w:t>€</w:t>
      </w:r>
      <w:r w:rsidRPr="00E400B9">
        <w:rPr>
          <w:rFonts w:ascii="Times New Roman" w:hAnsi="Times New Roman"/>
        </w:rPr>
        <w:t xml:space="preserve"> (slovom </w:t>
      </w:r>
      <w:r w:rsidR="00C569E4" w:rsidRPr="00E400B9">
        <w:rPr>
          <w:rFonts w:ascii="Times New Roman" w:hAnsi="Times New Roman"/>
        </w:rPr>
        <w:t xml:space="preserve">.................... </w:t>
      </w:r>
      <w:r w:rsidRPr="00E400B9">
        <w:rPr>
          <w:rFonts w:ascii="Times New Roman" w:hAnsi="Times New Roman"/>
        </w:rPr>
        <w:t>eur; ďalej len „</w:t>
      </w:r>
      <w:r w:rsidRPr="00E400B9">
        <w:rPr>
          <w:rFonts w:ascii="Times New Roman" w:hAnsi="Times New Roman"/>
          <w:b/>
        </w:rPr>
        <w:t>Zmluvná pokuta</w:t>
      </w:r>
      <w:r w:rsidR="005B462C">
        <w:rPr>
          <w:rFonts w:ascii="Times New Roman" w:hAnsi="Times New Roman"/>
          <w:b/>
        </w:rPr>
        <w:t xml:space="preserve"> 2</w:t>
      </w:r>
      <w:r w:rsidRPr="00E400B9">
        <w:rPr>
          <w:rFonts w:ascii="Times New Roman" w:hAnsi="Times New Roman"/>
        </w:rPr>
        <w:t xml:space="preserve">“), a to v lehote splatnosti faktúry do štrnástich (14) dní odo dňa jej vystavenia. Týmto ustanovením nie je dotknuté právo </w:t>
      </w:r>
      <w:r w:rsidRPr="0001727E">
        <w:rPr>
          <w:rFonts w:ascii="Times New Roman" w:hAnsi="Times New Roman"/>
        </w:rPr>
        <w:t>Predávajúceho domáhať sa od Kupujúceho náhrady škody, ak jej výška presahuje Zmluvnú pokutu</w:t>
      </w:r>
      <w:r w:rsidR="005B462C">
        <w:rPr>
          <w:rFonts w:ascii="Times New Roman" w:hAnsi="Times New Roman"/>
        </w:rPr>
        <w:t xml:space="preserve"> 2</w:t>
      </w:r>
      <w:r w:rsidRPr="0001727E">
        <w:rPr>
          <w:rFonts w:ascii="Times New Roman" w:hAnsi="Times New Roman"/>
        </w:rPr>
        <w:t>.</w:t>
      </w:r>
      <w:r w:rsidR="005A68C8" w:rsidRPr="0001727E">
        <w:rPr>
          <w:rFonts w:ascii="Times New Roman" w:hAnsi="Times New Roman"/>
        </w:rPr>
        <w:t xml:space="preserve"> </w:t>
      </w:r>
    </w:p>
    <w:p w14:paraId="527E043E" w14:textId="77777777" w:rsidR="0001727E" w:rsidRPr="0001727E" w:rsidRDefault="0001727E" w:rsidP="0001727E">
      <w:pPr>
        <w:tabs>
          <w:tab w:val="left" w:pos="567"/>
        </w:tabs>
        <w:overflowPunct w:val="0"/>
        <w:autoSpaceDE w:val="0"/>
        <w:autoSpaceDN w:val="0"/>
        <w:adjustRightInd w:val="0"/>
        <w:spacing w:after="0" w:line="240" w:lineRule="auto"/>
        <w:jc w:val="both"/>
        <w:textAlignment w:val="baseline"/>
        <w:rPr>
          <w:rFonts w:ascii="Times New Roman" w:hAnsi="Times New Roman"/>
        </w:rPr>
      </w:pPr>
    </w:p>
    <w:p w14:paraId="7A6DA5B9" w14:textId="6FEBAD25" w:rsidR="00784576" w:rsidRPr="00606126" w:rsidRDefault="00784576" w:rsidP="00831693">
      <w:pPr>
        <w:numPr>
          <w:ilvl w:val="1"/>
          <w:numId w:val="2"/>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Deň odovzdania, resp. prevzatia Prevádzan</w:t>
      </w:r>
      <w:r w:rsidR="0001727E">
        <w:rPr>
          <w:rFonts w:ascii="Times New Roman" w:hAnsi="Times New Roman"/>
        </w:rPr>
        <w:t>ej</w:t>
      </w:r>
      <w:r w:rsidRPr="00606126">
        <w:rPr>
          <w:rFonts w:ascii="Times New Roman" w:hAnsi="Times New Roman"/>
        </w:rPr>
        <w:t xml:space="preserve"> nehnuteľnost</w:t>
      </w:r>
      <w:r w:rsidR="0001727E">
        <w:rPr>
          <w:rFonts w:ascii="Times New Roman" w:hAnsi="Times New Roman"/>
        </w:rPr>
        <w:t>i</w:t>
      </w:r>
      <w:r w:rsidRPr="00606126">
        <w:rPr>
          <w:rFonts w:ascii="Times New Roman" w:hAnsi="Times New Roman"/>
        </w:rPr>
        <w:t xml:space="preserve"> je deň </w:t>
      </w:r>
      <w:r w:rsidR="00232336">
        <w:rPr>
          <w:rFonts w:ascii="Times New Roman" w:hAnsi="Times New Roman"/>
        </w:rPr>
        <w:t xml:space="preserve">nadobudnutia </w:t>
      </w:r>
      <w:r w:rsidRPr="00606126">
        <w:rPr>
          <w:rFonts w:ascii="Times New Roman" w:hAnsi="Times New Roman"/>
        </w:rPr>
        <w:t>právoplatnosti rozhodnutia o povolení vkladu vlastníckeho práva príslušn</w:t>
      </w:r>
      <w:r w:rsidR="001767B3"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okresn</w:t>
      </w:r>
      <w:r w:rsidR="001767B3"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úrad</w:t>
      </w:r>
      <w:r w:rsidR="001767B3" w:rsidRPr="00606126">
        <w:rPr>
          <w:rFonts w:ascii="Times New Roman" w:hAnsi="Times New Roman"/>
        </w:rPr>
        <w:t>u</w:t>
      </w:r>
      <w:r w:rsidRPr="00606126">
        <w:rPr>
          <w:rFonts w:ascii="Times New Roman" w:hAnsi="Times New Roman"/>
        </w:rPr>
        <w:t xml:space="preserve"> na základe tejto Zmluvy.</w:t>
      </w:r>
    </w:p>
    <w:p w14:paraId="5B7BA29E" w14:textId="77777777" w:rsidR="00784576" w:rsidRPr="00606126"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220BA2E5" w14:textId="2D645DCD" w:rsidR="00831693" w:rsidRDefault="00831693" w:rsidP="003E41AD">
      <w:pPr>
        <w:numPr>
          <w:ilvl w:val="1"/>
          <w:numId w:val="2"/>
        </w:numPr>
        <w:tabs>
          <w:tab w:val="left" w:pos="67"/>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Pr>
          <w:rFonts w:ascii="Times New Roman" w:hAnsi="Times New Roman"/>
        </w:rPr>
        <w:t>Poplatky spojené s overením podpisu v Zmluve</w:t>
      </w:r>
      <w:r>
        <w:rPr>
          <w:rFonts w:ascii="Times New Roman" w:hAnsi="Times New Roman"/>
          <w:i/>
        </w:rPr>
        <w:t xml:space="preserve"> </w:t>
      </w:r>
      <w:r>
        <w:rPr>
          <w:rFonts w:ascii="Times New Roman" w:hAnsi="Times New Roman"/>
        </w:rPr>
        <w:t xml:space="preserve">a poplatky spojené s návrhom na vklad vlastníckeho práva a práva zodpovedajúceho vecnému bremenu do katastra nehnuteľností znáša Kupujúci a </w:t>
      </w:r>
      <w:r w:rsidR="009C1E9C">
        <w:rPr>
          <w:rFonts w:ascii="Times New Roman" w:hAnsi="Times New Roman"/>
        </w:rPr>
        <w:t>oprávnený</w:t>
      </w:r>
      <w:r>
        <w:rPr>
          <w:rFonts w:ascii="Times New Roman" w:hAnsi="Times New Roman"/>
        </w:rPr>
        <w:t xml:space="preserve"> z vecného bremena.</w:t>
      </w:r>
    </w:p>
    <w:p w14:paraId="311A5D58" w14:textId="34020657" w:rsidR="00784576" w:rsidRPr="00606126" w:rsidRDefault="00784576" w:rsidP="003E41AD">
      <w:pPr>
        <w:tabs>
          <w:tab w:val="left" w:pos="67"/>
        </w:tabs>
        <w:overflowPunct w:val="0"/>
        <w:autoSpaceDE w:val="0"/>
        <w:autoSpaceDN w:val="0"/>
        <w:adjustRightInd w:val="0"/>
        <w:spacing w:after="0" w:line="240" w:lineRule="auto"/>
        <w:ind w:firstLine="67"/>
        <w:jc w:val="both"/>
        <w:textAlignment w:val="baseline"/>
        <w:rPr>
          <w:rFonts w:ascii="Times New Roman" w:hAnsi="Times New Roman"/>
        </w:rPr>
      </w:pPr>
    </w:p>
    <w:p w14:paraId="348A6C74" w14:textId="77777777" w:rsidR="00784576" w:rsidRPr="00606126" w:rsidRDefault="00784576" w:rsidP="00831693">
      <w:pPr>
        <w:numPr>
          <w:ilvl w:val="1"/>
          <w:numId w:val="2"/>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Zmluvné strany sa dohodli, že návrh na vklad podá Kupujúci</w:t>
      </w:r>
      <w:r w:rsidR="005A12CB" w:rsidRPr="00606126">
        <w:rPr>
          <w:rFonts w:ascii="Times New Roman" w:hAnsi="Times New Roman"/>
        </w:rPr>
        <w:t xml:space="preserve"> po úhrade celej Kúpnej ceny</w:t>
      </w:r>
      <w:r w:rsidRPr="00606126">
        <w:rPr>
          <w:rFonts w:ascii="Times New Roman" w:hAnsi="Times New Roman"/>
        </w:rPr>
        <w:t xml:space="preserve">, na čo ho Predávajúci splnomocňuje podpisom tejto Zmluvy. Pred podaním návrhu na vklad sa Kupujúci zaväzuje uhradiť Predávajúcemu všetky splatné záväzky a Predávajúci sa zaväzuje poskytnúť Kupujúcemu potrebnú súčinnosť, </w:t>
      </w:r>
      <w:proofErr w:type="spellStart"/>
      <w:r w:rsidRPr="00606126">
        <w:rPr>
          <w:rFonts w:ascii="Times New Roman" w:hAnsi="Times New Roman"/>
        </w:rPr>
        <w:t>t.j</w:t>
      </w:r>
      <w:proofErr w:type="spellEnd"/>
      <w:r w:rsidRPr="00606126">
        <w:rPr>
          <w:rFonts w:ascii="Times New Roman" w:hAnsi="Times New Roman"/>
        </w:rPr>
        <w:t xml:space="preserve">. v lehote do tridsiatich (30) dní </w:t>
      </w:r>
      <w:r w:rsidR="00C01BB2" w:rsidRPr="00606126">
        <w:rPr>
          <w:rFonts w:ascii="Times New Roman" w:hAnsi="Times New Roman"/>
        </w:rPr>
        <w:t xml:space="preserve">po uhradení Kúpnej ceny </w:t>
      </w:r>
      <w:r w:rsidRPr="00606126">
        <w:rPr>
          <w:rFonts w:ascii="Times New Roman" w:hAnsi="Times New Roman"/>
        </w:rPr>
        <w:t>doručiť Kupujúcemu prílohy k návrhu na vklad v potrebnom počte vyhotovení</w:t>
      </w:r>
      <w:r w:rsidR="008332AB">
        <w:rPr>
          <w:rFonts w:ascii="Times New Roman" w:hAnsi="Times New Roman"/>
        </w:rPr>
        <w:t>, pričom Kupujúci je povinný,</w:t>
      </w:r>
      <w:r w:rsidR="008332AB" w:rsidRPr="00606126">
        <w:rPr>
          <w:rFonts w:ascii="Times New Roman" w:hAnsi="Times New Roman"/>
        </w:rPr>
        <w:t xml:space="preserve"> </w:t>
      </w:r>
      <w:r w:rsidR="008332AB">
        <w:rPr>
          <w:rFonts w:ascii="Times New Roman" w:hAnsi="Times New Roman"/>
        </w:rPr>
        <w:t>v</w:t>
      </w:r>
      <w:r w:rsidR="008332AB" w:rsidRPr="00606126">
        <w:rPr>
          <w:rFonts w:ascii="Times New Roman" w:hAnsi="Times New Roman"/>
        </w:rPr>
        <w:t> lehote do tridsiatich (30) dní</w:t>
      </w:r>
      <w:r w:rsidR="008332AB">
        <w:rPr>
          <w:rFonts w:ascii="Times New Roman" w:hAnsi="Times New Roman"/>
        </w:rPr>
        <w:t xml:space="preserve"> odo dňa obdržania týchto príloh,</w:t>
      </w:r>
      <w:r w:rsidR="008332AB" w:rsidRPr="00606126">
        <w:rPr>
          <w:rFonts w:ascii="Times New Roman" w:hAnsi="Times New Roman"/>
        </w:rPr>
        <w:t xml:space="preserve"> </w:t>
      </w:r>
      <w:r w:rsidR="008332AB">
        <w:rPr>
          <w:rFonts w:ascii="Times New Roman" w:hAnsi="Times New Roman"/>
        </w:rPr>
        <w:t>ich spolu s návrhom na vklad podať na príslušný okresný úrad, katastrálny odbor</w:t>
      </w:r>
      <w:r w:rsidRPr="00606126">
        <w:rPr>
          <w:rFonts w:ascii="Times New Roman" w:hAnsi="Times New Roman"/>
        </w:rPr>
        <w:t>.</w:t>
      </w:r>
    </w:p>
    <w:p w14:paraId="3D6F7F40" w14:textId="677FCDB5" w:rsidR="00784576" w:rsidRDefault="00784576" w:rsidP="005845F3">
      <w:pPr>
        <w:spacing w:after="0" w:line="240" w:lineRule="auto"/>
        <w:jc w:val="center"/>
        <w:rPr>
          <w:rFonts w:ascii="Times New Roman" w:hAnsi="Times New Roman"/>
        </w:rPr>
      </w:pPr>
    </w:p>
    <w:p w14:paraId="2D038C12" w14:textId="77777777" w:rsidR="00480178" w:rsidRDefault="00480178" w:rsidP="005845F3">
      <w:pPr>
        <w:spacing w:after="0" w:line="240" w:lineRule="auto"/>
        <w:jc w:val="center"/>
        <w:rPr>
          <w:rFonts w:ascii="Times New Roman" w:hAnsi="Times New Roman"/>
        </w:rPr>
      </w:pPr>
    </w:p>
    <w:p w14:paraId="11E12F58" w14:textId="565E60EA"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r w:rsidR="00333E47">
        <w:rPr>
          <w:rFonts w:ascii="Times New Roman" w:hAnsi="Times New Roman"/>
          <w:b/>
        </w:rPr>
        <w:t>I</w:t>
      </w:r>
    </w:p>
    <w:p w14:paraId="06E20F53" w14:textId="77777777" w:rsidR="00784576" w:rsidRPr="00606126" w:rsidRDefault="005845F3" w:rsidP="00784576">
      <w:pPr>
        <w:spacing w:after="0" w:line="240" w:lineRule="auto"/>
        <w:jc w:val="center"/>
        <w:rPr>
          <w:rFonts w:ascii="Times New Roman" w:hAnsi="Times New Roman"/>
          <w:b/>
        </w:rPr>
      </w:pPr>
      <w:r w:rsidRPr="00606126">
        <w:rPr>
          <w:rFonts w:ascii="Times New Roman" w:hAnsi="Times New Roman"/>
          <w:b/>
        </w:rPr>
        <w:t xml:space="preserve">Záverečné </w:t>
      </w:r>
      <w:r w:rsidR="00784576" w:rsidRPr="00606126">
        <w:rPr>
          <w:rFonts w:ascii="Times New Roman" w:hAnsi="Times New Roman"/>
          <w:b/>
        </w:rPr>
        <w:t>ustanovenia</w:t>
      </w:r>
    </w:p>
    <w:p w14:paraId="29729A27"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7E60D3D2" w14:textId="12662F60" w:rsidR="0001727E" w:rsidRDefault="009B6F94" w:rsidP="00333E47">
      <w:pPr>
        <w:pStyle w:val="Odsekzoznamu"/>
        <w:numPr>
          <w:ilvl w:val="1"/>
          <w:numId w:val="40"/>
        </w:numPr>
        <w:tabs>
          <w:tab w:val="left" w:pos="426"/>
        </w:tabs>
        <w:spacing w:after="0" w:line="240" w:lineRule="auto"/>
        <w:ind w:left="0" w:firstLine="0"/>
        <w:jc w:val="both"/>
        <w:rPr>
          <w:rFonts w:ascii="Times New Roman" w:hAnsi="Times New Roman"/>
        </w:rPr>
      </w:pPr>
      <w:r w:rsidRPr="00333E47">
        <w:rPr>
          <w:rFonts w:ascii="Times New Roman" w:hAnsi="Times New Roman"/>
        </w:rPr>
        <w:t>Predávajúci oboznámil Kupujúceho so stavom Prevádzan</w:t>
      </w:r>
      <w:r w:rsidR="0001727E" w:rsidRPr="00333E47">
        <w:rPr>
          <w:rFonts w:ascii="Times New Roman" w:hAnsi="Times New Roman"/>
        </w:rPr>
        <w:t>ej</w:t>
      </w:r>
      <w:r w:rsidRPr="00333E47">
        <w:rPr>
          <w:rFonts w:ascii="Times New Roman" w:hAnsi="Times New Roman"/>
        </w:rPr>
        <w:t xml:space="preserve"> nehnuteľnost</w:t>
      </w:r>
      <w:r w:rsidR="0001727E" w:rsidRPr="00333E47">
        <w:rPr>
          <w:rFonts w:ascii="Times New Roman" w:hAnsi="Times New Roman"/>
        </w:rPr>
        <w:t>i</w:t>
      </w:r>
      <w:r w:rsidRPr="00333E47">
        <w:rPr>
          <w:rFonts w:ascii="Times New Roman" w:hAnsi="Times New Roman"/>
        </w:rPr>
        <w:t>. Kupujúci vyhlasuje, že Prevádzan</w:t>
      </w:r>
      <w:r w:rsidR="0001727E" w:rsidRPr="00333E47">
        <w:rPr>
          <w:rFonts w:ascii="Times New Roman" w:hAnsi="Times New Roman"/>
        </w:rPr>
        <w:t>ú</w:t>
      </w:r>
      <w:r w:rsidRPr="00333E47">
        <w:rPr>
          <w:rFonts w:ascii="Times New Roman" w:hAnsi="Times New Roman"/>
        </w:rPr>
        <w:t xml:space="preserve"> nehnuteľnos</w:t>
      </w:r>
      <w:r w:rsidR="0001727E" w:rsidRPr="00333E47">
        <w:rPr>
          <w:rFonts w:ascii="Times New Roman" w:hAnsi="Times New Roman"/>
        </w:rPr>
        <w:t>ť</w:t>
      </w:r>
      <w:r w:rsidRPr="00333E47">
        <w:rPr>
          <w:rFonts w:ascii="Times New Roman" w:hAnsi="Times New Roman"/>
        </w:rPr>
        <w:t xml:space="preserve"> pozná z osobnej obhliadky a je mu známe </w:t>
      </w:r>
      <w:r w:rsidR="0001727E" w:rsidRPr="00333E47">
        <w:rPr>
          <w:rFonts w:ascii="Times New Roman" w:hAnsi="Times New Roman"/>
        </w:rPr>
        <w:t>jej</w:t>
      </w:r>
      <w:r w:rsidRPr="00333E47">
        <w:rPr>
          <w:rFonts w:ascii="Times New Roman" w:hAnsi="Times New Roman"/>
        </w:rPr>
        <w:t xml:space="preserve"> účelové určenie podľa platnej územnoplánovacej informácie sídla a kupuje </w:t>
      </w:r>
      <w:r w:rsidR="0001727E" w:rsidRPr="00333E47">
        <w:rPr>
          <w:rFonts w:ascii="Times New Roman" w:hAnsi="Times New Roman"/>
        </w:rPr>
        <w:t>ju</w:t>
      </w:r>
      <w:r w:rsidRPr="00333E47">
        <w:rPr>
          <w:rFonts w:ascii="Times New Roman" w:hAnsi="Times New Roman"/>
        </w:rPr>
        <w:t xml:space="preserve"> v stave, v akom sa nachádza v čase podpisu tejto Zmluvy. K Prevádzan</w:t>
      </w:r>
      <w:r w:rsidR="0001727E" w:rsidRPr="00333E47">
        <w:rPr>
          <w:rFonts w:ascii="Times New Roman" w:hAnsi="Times New Roman"/>
        </w:rPr>
        <w:t>ej</w:t>
      </w:r>
      <w:r w:rsidRPr="00333E47">
        <w:rPr>
          <w:rFonts w:ascii="Times New Roman" w:hAnsi="Times New Roman"/>
        </w:rPr>
        <w:t xml:space="preserve"> nehnuteľnosti neboli ku dňu podpisu tejto Zmluvy zriadené žiadne nájomné, predkupné, záložné práva, zabezpečovacie prevody práv, opcie, zmluvy o budúcej zmluve, alebo iné práva tretích osôb, ktoré by bránili prevodu vlastníckeho práva podľa tejto Zmluvy</w:t>
      </w:r>
      <w:r w:rsidR="009C1E9C">
        <w:rPr>
          <w:rFonts w:ascii="Times New Roman" w:hAnsi="Times New Roman"/>
        </w:rPr>
        <w:t xml:space="preserve"> okrem </w:t>
      </w:r>
      <w:r w:rsidR="009C1E9C" w:rsidRPr="000953A7">
        <w:rPr>
          <w:rFonts w:ascii="Times New Roman" w:hAnsi="Times New Roman"/>
          <w:sz w:val="21"/>
          <w:szCs w:val="21"/>
        </w:rPr>
        <w:t>N</w:t>
      </w:r>
      <w:r w:rsidR="009C1E9C">
        <w:rPr>
          <w:rFonts w:ascii="Times New Roman" w:hAnsi="Times New Roman"/>
          <w:sz w:val="21"/>
          <w:szCs w:val="21"/>
        </w:rPr>
        <w:t>ájomnej z</w:t>
      </w:r>
      <w:r w:rsidR="009C1E9C" w:rsidRPr="0059168C">
        <w:rPr>
          <w:rFonts w:ascii="Times New Roman" w:hAnsi="Times New Roman"/>
          <w:sz w:val="21"/>
          <w:szCs w:val="21"/>
        </w:rPr>
        <w:t xml:space="preserve">mluvy č. </w:t>
      </w:r>
      <w:r w:rsidR="009C1E9C">
        <w:rPr>
          <w:rFonts w:ascii="Times New Roman" w:hAnsi="Times New Roman"/>
          <w:sz w:val="21"/>
          <w:szCs w:val="21"/>
        </w:rPr>
        <w:t xml:space="preserve">864790021-2-2020-NZP </w:t>
      </w:r>
      <w:r w:rsidR="009C1E9C" w:rsidRPr="0059168C">
        <w:rPr>
          <w:rFonts w:ascii="Times New Roman" w:hAnsi="Times New Roman"/>
          <w:sz w:val="21"/>
          <w:szCs w:val="21"/>
        </w:rPr>
        <w:t>zo dňa 2</w:t>
      </w:r>
      <w:r w:rsidR="009C1E9C">
        <w:rPr>
          <w:rFonts w:ascii="Times New Roman" w:hAnsi="Times New Roman"/>
          <w:sz w:val="21"/>
          <w:szCs w:val="21"/>
        </w:rPr>
        <w:t>1</w:t>
      </w:r>
      <w:r w:rsidR="009C1E9C" w:rsidRPr="0059168C">
        <w:rPr>
          <w:rFonts w:ascii="Times New Roman" w:hAnsi="Times New Roman"/>
          <w:sz w:val="21"/>
          <w:szCs w:val="21"/>
        </w:rPr>
        <w:t>.0</w:t>
      </w:r>
      <w:r w:rsidR="009C1E9C">
        <w:rPr>
          <w:rFonts w:ascii="Times New Roman" w:hAnsi="Times New Roman"/>
          <w:sz w:val="21"/>
          <w:szCs w:val="21"/>
        </w:rPr>
        <w:t>9</w:t>
      </w:r>
      <w:r w:rsidR="009C1E9C" w:rsidRPr="0059168C">
        <w:rPr>
          <w:rFonts w:ascii="Times New Roman" w:hAnsi="Times New Roman"/>
          <w:sz w:val="21"/>
          <w:szCs w:val="21"/>
        </w:rPr>
        <w:t>.20</w:t>
      </w:r>
      <w:r w:rsidR="009C1E9C">
        <w:rPr>
          <w:rFonts w:ascii="Times New Roman" w:hAnsi="Times New Roman"/>
          <w:sz w:val="21"/>
          <w:szCs w:val="21"/>
        </w:rPr>
        <w:t>20</w:t>
      </w:r>
      <w:r w:rsidR="009C1E9C" w:rsidRPr="0059168C">
        <w:rPr>
          <w:rFonts w:ascii="Times New Roman" w:hAnsi="Times New Roman"/>
          <w:sz w:val="21"/>
          <w:szCs w:val="21"/>
        </w:rPr>
        <w:t>, uzatvoren</w:t>
      </w:r>
      <w:r w:rsidR="009C1E9C">
        <w:rPr>
          <w:rFonts w:ascii="Times New Roman" w:hAnsi="Times New Roman"/>
          <w:sz w:val="21"/>
          <w:szCs w:val="21"/>
        </w:rPr>
        <w:t>ej</w:t>
      </w:r>
      <w:r w:rsidR="009C1E9C" w:rsidRPr="0059168C">
        <w:rPr>
          <w:rFonts w:ascii="Times New Roman" w:hAnsi="Times New Roman"/>
          <w:sz w:val="21"/>
          <w:szCs w:val="21"/>
        </w:rPr>
        <w:t xml:space="preserve"> medzi Budúcim predávajúcim ako prenajímateľom a</w:t>
      </w:r>
      <w:r w:rsidR="009C1E9C">
        <w:rPr>
          <w:rFonts w:ascii="Times New Roman" w:hAnsi="Times New Roman"/>
          <w:sz w:val="21"/>
          <w:szCs w:val="21"/>
        </w:rPr>
        <w:t xml:space="preserve"> Danielom Vidličkom DMV Autoservis, so sídlom Pečeňady č. 62, 922 07 Pečeňady, </w:t>
      </w:r>
      <w:r w:rsidR="009C1E9C" w:rsidRPr="0059168C">
        <w:rPr>
          <w:rFonts w:ascii="Times New Roman" w:hAnsi="Times New Roman"/>
          <w:sz w:val="21"/>
          <w:szCs w:val="21"/>
        </w:rPr>
        <w:t xml:space="preserve">ako nájomcom, na základe ktorej </w:t>
      </w:r>
      <w:r w:rsidR="009C1E9C">
        <w:rPr>
          <w:rFonts w:ascii="Times New Roman" w:hAnsi="Times New Roman"/>
          <w:sz w:val="21"/>
          <w:szCs w:val="21"/>
        </w:rPr>
        <w:t>je</w:t>
      </w:r>
      <w:r w:rsidR="009C1E9C" w:rsidRPr="0059168C">
        <w:rPr>
          <w:rFonts w:ascii="Times New Roman" w:hAnsi="Times New Roman"/>
          <w:sz w:val="21"/>
          <w:szCs w:val="21"/>
        </w:rPr>
        <w:t xml:space="preserve"> predmetom nájmu </w:t>
      </w:r>
      <w:r w:rsidR="005B462C">
        <w:rPr>
          <w:rFonts w:ascii="Times New Roman" w:hAnsi="Times New Roman"/>
          <w:sz w:val="21"/>
          <w:szCs w:val="21"/>
        </w:rPr>
        <w:t xml:space="preserve">časť </w:t>
      </w:r>
      <w:r w:rsidR="009C1E9C">
        <w:rPr>
          <w:rFonts w:ascii="Times New Roman" w:hAnsi="Times New Roman"/>
          <w:sz w:val="21"/>
          <w:szCs w:val="21"/>
        </w:rPr>
        <w:t>pozemk</w:t>
      </w:r>
      <w:r w:rsidR="005B462C">
        <w:rPr>
          <w:rFonts w:ascii="Times New Roman" w:hAnsi="Times New Roman"/>
          <w:sz w:val="21"/>
          <w:szCs w:val="21"/>
        </w:rPr>
        <w:t>u</w:t>
      </w:r>
      <w:r w:rsidR="009C1E9C">
        <w:rPr>
          <w:rFonts w:ascii="Times New Roman" w:hAnsi="Times New Roman"/>
          <w:sz w:val="21"/>
          <w:szCs w:val="21"/>
        </w:rPr>
        <w:t xml:space="preserve"> parc. č. 9166/25</w:t>
      </w:r>
      <w:r w:rsidR="009C1E9C" w:rsidRPr="0059168C">
        <w:rPr>
          <w:rFonts w:ascii="Times New Roman" w:hAnsi="Times New Roman"/>
          <w:sz w:val="21"/>
          <w:szCs w:val="21"/>
        </w:rPr>
        <w:t xml:space="preserve"> bližšie špecifikovan</w:t>
      </w:r>
      <w:r w:rsidR="009C1E9C">
        <w:rPr>
          <w:rFonts w:ascii="Times New Roman" w:hAnsi="Times New Roman"/>
          <w:sz w:val="21"/>
          <w:szCs w:val="21"/>
        </w:rPr>
        <w:t>é</w:t>
      </w:r>
      <w:r w:rsidR="009C1E9C" w:rsidRPr="0059168C">
        <w:rPr>
          <w:rFonts w:ascii="Times New Roman" w:hAnsi="Times New Roman"/>
          <w:sz w:val="21"/>
          <w:szCs w:val="21"/>
        </w:rPr>
        <w:t xml:space="preserve"> v Čl. II ods. 2.1 tejto Zmluvy</w:t>
      </w:r>
      <w:r w:rsidR="009C1E9C">
        <w:rPr>
          <w:rFonts w:ascii="Times New Roman" w:hAnsi="Times New Roman"/>
          <w:sz w:val="21"/>
          <w:szCs w:val="21"/>
        </w:rPr>
        <w:t>.</w:t>
      </w:r>
    </w:p>
    <w:p w14:paraId="4284D3DC" w14:textId="77777777" w:rsidR="00A5763B" w:rsidRDefault="00A5763B" w:rsidP="00A5763B">
      <w:pPr>
        <w:tabs>
          <w:tab w:val="left" w:pos="426"/>
        </w:tabs>
        <w:spacing w:after="0" w:line="240" w:lineRule="auto"/>
        <w:jc w:val="both"/>
        <w:rPr>
          <w:rFonts w:ascii="Times New Roman" w:hAnsi="Times New Roman"/>
        </w:rPr>
      </w:pPr>
    </w:p>
    <w:p w14:paraId="622967B3" w14:textId="4283F549" w:rsidR="00A5763B" w:rsidRPr="00333E47" w:rsidRDefault="00A5763B" w:rsidP="00333E47">
      <w:pPr>
        <w:pStyle w:val="Odsekzoznamu"/>
        <w:numPr>
          <w:ilvl w:val="1"/>
          <w:numId w:val="40"/>
        </w:numPr>
        <w:tabs>
          <w:tab w:val="left" w:pos="0"/>
          <w:tab w:val="left" w:pos="426"/>
        </w:tabs>
        <w:spacing w:after="0" w:line="240" w:lineRule="auto"/>
        <w:ind w:left="0" w:firstLine="0"/>
        <w:jc w:val="both"/>
        <w:rPr>
          <w:rFonts w:ascii="Times New Roman" w:hAnsi="Times New Roman"/>
        </w:rPr>
      </w:pPr>
      <w:r w:rsidRPr="00333E47">
        <w:rPr>
          <w:rFonts w:ascii="Times New Roman" w:hAnsi="Times New Roman"/>
        </w:rPr>
        <w:t>Zmluvné strany sú povinné dodržiavať Etický kódex ŽSR. Aktuálne znenie Etického kódexu ŽSR je zverejnené na internetovej stránke Železníc Slovenskej republiky (</w:t>
      </w:r>
      <w:hyperlink r:id="rId12" w:history="1">
        <w:r w:rsidRPr="00333E47">
          <w:rPr>
            <w:rStyle w:val="Hypertextovprepojenie"/>
            <w:rFonts w:ascii="Times New Roman" w:hAnsi="Times New Roman"/>
          </w:rPr>
          <w:t>www.zsr.sk/o-nas/eticky-kodex</w:t>
        </w:r>
      </w:hyperlink>
      <w:r w:rsidRPr="00333E47">
        <w:rPr>
          <w:rFonts w:ascii="Times New Roman" w:hAnsi="Times New Roman"/>
        </w:rPr>
        <w:t>).</w:t>
      </w:r>
    </w:p>
    <w:p w14:paraId="6E661A16" w14:textId="3C5E07DF" w:rsidR="008332AB" w:rsidRPr="00606126" w:rsidRDefault="009B6F94" w:rsidP="0001727E">
      <w:pPr>
        <w:tabs>
          <w:tab w:val="left" w:pos="426"/>
        </w:tabs>
        <w:spacing w:after="0" w:line="240" w:lineRule="auto"/>
        <w:jc w:val="both"/>
        <w:rPr>
          <w:rFonts w:ascii="Times New Roman" w:hAnsi="Times New Roman"/>
        </w:rPr>
      </w:pPr>
      <w:r w:rsidRPr="00606126">
        <w:rPr>
          <w:rFonts w:ascii="Times New Roman" w:hAnsi="Times New Roman"/>
        </w:rPr>
        <w:t xml:space="preserve"> </w:t>
      </w:r>
    </w:p>
    <w:p w14:paraId="5E03BE91" w14:textId="77777777" w:rsidR="00EB7C79" w:rsidRPr="00606126" w:rsidRDefault="00EB7C79" w:rsidP="00333E47">
      <w:pPr>
        <w:numPr>
          <w:ilvl w:val="1"/>
          <w:numId w:val="40"/>
        </w:numPr>
        <w:tabs>
          <w:tab w:val="left" w:pos="426"/>
        </w:tabs>
        <w:spacing w:after="0" w:line="240" w:lineRule="auto"/>
        <w:ind w:left="0" w:firstLine="0"/>
        <w:jc w:val="both"/>
        <w:rPr>
          <w:rFonts w:ascii="Times New Roman" w:hAnsi="Times New Roman"/>
        </w:rPr>
      </w:pPr>
      <w:r w:rsidRPr="00606126">
        <w:rPr>
          <w:rFonts w:ascii="Times New Roman" w:hAnsi="Times New Roman"/>
        </w:rPr>
        <w:t>Práva a povinnosti Zmluvných strán prechádzajú v plnom rozsahu i na právnych nástupcov Zmluvných strán.</w:t>
      </w:r>
    </w:p>
    <w:p w14:paraId="50B2B530"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72DDDD95" w14:textId="77777777" w:rsidR="00784576" w:rsidRPr="00606126" w:rsidRDefault="00784576" w:rsidP="00333E47">
      <w:pPr>
        <w:numPr>
          <w:ilvl w:val="1"/>
          <w:numId w:val="40"/>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Pokiaľ v  tejto </w:t>
      </w:r>
      <w:r w:rsidR="001A2741" w:rsidRPr="00606126">
        <w:rPr>
          <w:rFonts w:ascii="Times New Roman" w:hAnsi="Times New Roman"/>
        </w:rPr>
        <w:t>Z</w:t>
      </w:r>
      <w:r w:rsidR="005845F3" w:rsidRPr="00606126">
        <w:rPr>
          <w:rFonts w:ascii="Times New Roman" w:hAnsi="Times New Roman"/>
        </w:rPr>
        <w:t xml:space="preserve">mluve </w:t>
      </w:r>
      <w:r w:rsidRPr="00606126">
        <w:rPr>
          <w:rFonts w:ascii="Times New Roman" w:hAnsi="Times New Roman"/>
        </w:rPr>
        <w:t>n</w:t>
      </w:r>
      <w:r w:rsidR="005845F3" w:rsidRPr="00606126">
        <w:rPr>
          <w:rFonts w:ascii="Times New Roman" w:hAnsi="Times New Roman"/>
        </w:rPr>
        <w:t xml:space="preserve">ebolo dohodnuté inak, vzájomné vzťahy Zmluvných strán sa </w:t>
      </w:r>
      <w:r w:rsidRPr="00606126">
        <w:rPr>
          <w:rFonts w:ascii="Times New Roman" w:hAnsi="Times New Roman"/>
        </w:rPr>
        <w:t>riadia ustanoveniami Občianskeho zákonníka a ďalšími všeobecne záväznými právnymi predpismi.</w:t>
      </w:r>
    </w:p>
    <w:p w14:paraId="448A9397"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134CE871" w14:textId="77777777" w:rsidR="00784576" w:rsidRPr="00606126" w:rsidRDefault="00784576" w:rsidP="00333E47">
      <w:pPr>
        <w:numPr>
          <w:ilvl w:val="1"/>
          <w:numId w:val="40"/>
        </w:numPr>
        <w:tabs>
          <w:tab w:val="left" w:pos="426"/>
        </w:tabs>
        <w:spacing w:after="0" w:line="240" w:lineRule="auto"/>
        <w:ind w:left="0" w:firstLine="0"/>
        <w:jc w:val="both"/>
        <w:rPr>
          <w:rFonts w:ascii="Times New Roman" w:hAnsi="Times New Roman"/>
        </w:rPr>
      </w:pPr>
      <w:r w:rsidRPr="00606126">
        <w:rPr>
          <w:rFonts w:ascii="Times New Roman" w:hAnsi="Times New Roman"/>
        </w:rPr>
        <w:t>Akékoľvek zmeny a doplnky k tejto Zmluve je možné robiť výlučne formou písomných dodatkov, podpísaných oprávnenými zástupcami obidvoch Zmluvných strán.</w:t>
      </w:r>
    </w:p>
    <w:p w14:paraId="087DEFB3"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626165CA" w14:textId="0DF68614" w:rsidR="00EF37CE" w:rsidRPr="00606126" w:rsidRDefault="00784576" w:rsidP="00333E47">
      <w:pPr>
        <w:numPr>
          <w:ilvl w:val="1"/>
          <w:numId w:val="40"/>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Predávajúci má právo odstúpiť od tejto Zmluvy v prípade, že Kupujúci </w:t>
      </w:r>
      <w:r w:rsidR="00333E47">
        <w:rPr>
          <w:rFonts w:ascii="Times New Roman" w:hAnsi="Times New Roman"/>
        </w:rPr>
        <w:t xml:space="preserve">a povinný z vecného bremena </w:t>
      </w:r>
      <w:r w:rsidRPr="00606126">
        <w:rPr>
          <w:rFonts w:ascii="Times New Roman" w:hAnsi="Times New Roman"/>
        </w:rPr>
        <w:t xml:space="preserve">neuhradí dohodnutú Kúpnu cenu </w:t>
      </w:r>
      <w:r w:rsidR="005845F3" w:rsidRPr="00606126">
        <w:rPr>
          <w:rFonts w:ascii="Times New Roman" w:hAnsi="Times New Roman"/>
        </w:rPr>
        <w:t xml:space="preserve">v lehote do dvoch (2) mesiacov </w:t>
      </w:r>
      <w:r w:rsidRPr="00606126">
        <w:rPr>
          <w:rFonts w:ascii="Times New Roman" w:hAnsi="Times New Roman"/>
        </w:rPr>
        <w:t xml:space="preserve">odo </w:t>
      </w:r>
      <w:r w:rsidR="005845F3" w:rsidRPr="00606126">
        <w:rPr>
          <w:rFonts w:ascii="Times New Roman" w:hAnsi="Times New Roman"/>
        </w:rPr>
        <w:t>dňa</w:t>
      </w:r>
      <w:r w:rsidRPr="00606126">
        <w:rPr>
          <w:rFonts w:ascii="Times New Roman" w:hAnsi="Times New Roman"/>
        </w:rPr>
        <w:t xml:space="preserve"> </w:t>
      </w:r>
      <w:r w:rsidR="00795173" w:rsidRPr="00606126">
        <w:rPr>
          <w:rFonts w:ascii="Times New Roman" w:hAnsi="Times New Roman"/>
        </w:rPr>
        <w:t xml:space="preserve">nadobudnutia </w:t>
      </w:r>
      <w:r w:rsidR="00E1594A" w:rsidRPr="00606126">
        <w:rPr>
          <w:rFonts w:ascii="Times New Roman" w:hAnsi="Times New Roman"/>
        </w:rPr>
        <w:t>účinnosti</w:t>
      </w:r>
      <w:r w:rsidRPr="00606126">
        <w:rPr>
          <w:rFonts w:ascii="Times New Roman" w:hAnsi="Times New Roman"/>
        </w:rPr>
        <w:t xml:space="preserve"> tejto Zmluvy. </w:t>
      </w:r>
      <w:r w:rsidR="00EF37CE" w:rsidRPr="00606126">
        <w:rPr>
          <w:rFonts w:ascii="Times New Roman" w:hAnsi="Times New Roman"/>
        </w:rPr>
        <w:t xml:space="preserve">Odstúpením od Zmluvy sa táto Zmluva od začiatku zrušuje, s výnimkou ustanovenia </w:t>
      </w:r>
      <w:r w:rsidR="0041148D" w:rsidRPr="00606126">
        <w:rPr>
          <w:rFonts w:ascii="Times New Roman" w:hAnsi="Times New Roman"/>
        </w:rPr>
        <w:t>Čl.</w:t>
      </w:r>
      <w:r w:rsidR="0041148D" w:rsidRPr="00606126">
        <w:rPr>
          <w:rFonts w:ascii="Times New Roman" w:hAnsi="Times New Roman"/>
          <w:bCs/>
        </w:rPr>
        <w:t xml:space="preserve"> </w:t>
      </w:r>
      <w:r w:rsidR="00EF37CE" w:rsidRPr="00606126">
        <w:rPr>
          <w:rFonts w:ascii="Times New Roman" w:hAnsi="Times New Roman"/>
        </w:rPr>
        <w:t xml:space="preserve">III </w:t>
      </w:r>
      <w:r w:rsidR="0041148D" w:rsidRPr="00606126">
        <w:rPr>
          <w:rFonts w:ascii="Times New Roman" w:hAnsi="Times New Roman"/>
        </w:rPr>
        <w:t>ods.</w:t>
      </w:r>
      <w:r w:rsidR="00EF37CE" w:rsidRPr="00606126">
        <w:rPr>
          <w:rFonts w:ascii="Times New Roman" w:hAnsi="Times New Roman"/>
        </w:rPr>
        <w:t xml:space="preserve"> 3.4 tejto Zmluvy, podľa ktorého záväzok Kupujúceho </w:t>
      </w:r>
      <w:r w:rsidR="00333E47">
        <w:rPr>
          <w:rFonts w:ascii="Times New Roman" w:hAnsi="Times New Roman"/>
        </w:rPr>
        <w:t xml:space="preserve">a povinného z vecného bremena </w:t>
      </w:r>
      <w:r w:rsidR="00EF37CE" w:rsidRPr="00606126">
        <w:rPr>
          <w:rFonts w:ascii="Times New Roman" w:hAnsi="Times New Roman"/>
        </w:rPr>
        <w:t xml:space="preserve">uhradiť dohodnutú </w:t>
      </w:r>
      <w:r w:rsidR="001C5C05" w:rsidRPr="00606126">
        <w:rPr>
          <w:rFonts w:ascii="Times New Roman" w:hAnsi="Times New Roman"/>
        </w:rPr>
        <w:t>Z</w:t>
      </w:r>
      <w:r w:rsidR="00EF37CE" w:rsidRPr="00606126">
        <w:rPr>
          <w:rFonts w:ascii="Times New Roman" w:hAnsi="Times New Roman"/>
        </w:rPr>
        <w:t xml:space="preserve">mluvnú pokutu </w:t>
      </w:r>
      <w:r w:rsidR="00B35FFD">
        <w:rPr>
          <w:rFonts w:ascii="Times New Roman" w:hAnsi="Times New Roman"/>
        </w:rPr>
        <w:t xml:space="preserve"> </w:t>
      </w:r>
      <w:r w:rsidR="00EF37CE" w:rsidRPr="00606126">
        <w:rPr>
          <w:rFonts w:ascii="Times New Roman" w:hAnsi="Times New Roman"/>
        </w:rPr>
        <w:t xml:space="preserve">Predávajúcemu </w:t>
      </w:r>
      <w:r w:rsidR="00333E47">
        <w:rPr>
          <w:rFonts w:ascii="Times New Roman" w:hAnsi="Times New Roman"/>
        </w:rPr>
        <w:t xml:space="preserve">a oprávnenému z vecného bremena </w:t>
      </w:r>
      <w:r w:rsidR="00EF37CE" w:rsidRPr="00606126">
        <w:rPr>
          <w:rFonts w:ascii="Times New Roman" w:hAnsi="Times New Roman"/>
        </w:rPr>
        <w:t>trvá aj po odstúpení od tejto Zmluvy.</w:t>
      </w:r>
    </w:p>
    <w:p w14:paraId="4D8AE653" w14:textId="77777777" w:rsidR="00784576" w:rsidRPr="00606126" w:rsidRDefault="00784576" w:rsidP="00EF37CE">
      <w:pPr>
        <w:tabs>
          <w:tab w:val="left" w:pos="284"/>
          <w:tab w:val="left" w:pos="567"/>
        </w:tabs>
        <w:spacing w:after="0" w:line="240" w:lineRule="auto"/>
        <w:jc w:val="both"/>
        <w:rPr>
          <w:rFonts w:ascii="Times New Roman" w:hAnsi="Times New Roman"/>
        </w:rPr>
      </w:pPr>
    </w:p>
    <w:p w14:paraId="0AEE6C5D" w14:textId="240C2BC2" w:rsidR="00333E47" w:rsidRPr="00333E47" w:rsidRDefault="00333E47" w:rsidP="00333E47">
      <w:pPr>
        <w:pStyle w:val="Odsekzoznamu"/>
        <w:numPr>
          <w:ilvl w:val="1"/>
          <w:numId w:val="40"/>
        </w:numPr>
        <w:tabs>
          <w:tab w:val="left" w:pos="426"/>
        </w:tabs>
        <w:spacing w:after="0" w:line="240" w:lineRule="auto"/>
        <w:ind w:left="0" w:firstLine="0"/>
        <w:jc w:val="both"/>
        <w:rPr>
          <w:rFonts w:ascii="Times New Roman" w:hAnsi="Times New Roman"/>
        </w:rPr>
      </w:pPr>
      <w:r w:rsidRPr="00333E47">
        <w:rPr>
          <w:rFonts w:ascii="Times New Roman" w:hAnsi="Times New Roman"/>
        </w:rPr>
        <w:t xml:space="preserve">Táto Zmluva nadobúda platnosť dňom jej podpísania oprávnenými zástupcami obidvoch Zmluvných strán a účinnosť dňom nasledujúcim po dni jej </w:t>
      </w:r>
      <w:r w:rsidRPr="00333E47">
        <w:rPr>
          <w:rFonts w:ascii="Times New Roman" w:hAnsi="Times New Roman"/>
          <w:color w:val="548DD4"/>
        </w:rPr>
        <w:t>prvého</w:t>
      </w:r>
      <w:r w:rsidRPr="00333E47">
        <w:rPr>
          <w:rFonts w:ascii="Times New Roman" w:hAnsi="Times New Roman"/>
        </w:rPr>
        <w:t xml:space="preserve"> </w:t>
      </w:r>
      <w:r w:rsidRPr="00333E47">
        <w:rPr>
          <w:rFonts w:ascii="Times New Roman" w:hAnsi="Times New Roman"/>
          <w:b/>
          <w:i/>
          <w:color w:val="FF0000"/>
        </w:rPr>
        <w:t>(„</w:t>
      </w:r>
      <w:r w:rsidRPr="00333E47">
        <w:rPr>
          <w:rFonts w:ascii="Times New Roman" w:hAnsi="Times New Roman"/>
          <w:b/>
          <w:color w:val="FF0000"/>
        </w:rPr>
        <w:t>prvého</w:t>
      </w:r>
      <w:r w:rsidRPr="00333E47">
        <w:rPr>
          <w:rFonts w:ascii="Times New Roman" w:hAnsi="Times New Roman"/>
          <w:b/>
          <w:i/>
          <w:color w:val="FF0000"/>
        </w:rPr>
        <w:t xml:space="preserve">“ bude ponechané v prípade, že druhá zmluvná strana je taktiež povinnou osobou v zmysle zákona č. 211/2000 Z. z. o slobodnom prístupe k informáciám a o zmene a doplnení niektorých zákonov (zákon o slobode informácií) v znení neskorších predpisov) </w:t>
      </w:r>
      <w:r w:rsidRPr="00333E47">
        <w:rPr>
          <w:rFonts w:ascii="Times New Roman" w:hAnsi="Times New Roman"/>
        </w:rPr>
        <w:t>zverejnenia v zmysle Občianskeho zákonníka v spojení so zákonom č. 211/2000 Z. z. o slobodnom prístupe k informáciám a o zmene a doplnení niektorých zákonov (zákon o slobode informácií) v znení neskorších predpisov. Účinky prevodu vlastníckeho práva k Prevádzanej nehnuteľnosti a práva zodpovedajúceho vecnému bremenu podľa tejto Zmluvy nastávajú dňom nadobudnutia právoplatnosti rozhodnutia príslušného okresného úradu o povolení vkladu vlastníckeho práva a práva zodpovedajúceho vecnému bremenu do katastra nehnuteľností. Ak sa preukáže, že niektoré z ustanovení tejto 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E372460" w14:textId="77777777" w:rsidR="003B7CED" w:rsidRPr="00606126" w:rsidRDefault="003B7CED" w:rsidP="003B7CED">
      <w:pPr>
        <w:tabs>
          <w:tab w:val="left" w:pos="284"/>
          <w:tab w:val="left" w:pos="567"/>
        </w:tabs>
        <w:spacing w:after="0" w:line="240" w:lineRule="auto"/>
        <w:jc w:val="both"/>
        <w:rPr>
          <w:rFonts w:ascii="Times New Roman" w:hAnsi="Times New Roman"/>
        </w:rPr>
      </w:pPr>
    </w:p>
    <w:p w14:paraId="647B4087" w14:textId="77777777" w:rsidR="003B7CED" w:rsidRPr="00606126" w:rsidRDefault="003B7CED" w:rsidP="00333E47">
      <w:pPr>
        <w:numPr>
          <w:ilvl w:val="1"/>
          <w:numId w:val="40"/>
        </w:numPr>
        <w:tabs>
          <w:tab w:val="left" w:pos="426"/>
        </w:tabs>
        <w:spacing w:after="0" w:line="240" w:lineRule="auto"/>
        <w:ind w:left="0" w:firstLine="0"/>
        <w:jc w:val="both"/>
        <w:rPr>
          <w:rFonts w:ascii="Times New Roman" w:hAnsi="Times New Roman"/>
        </w:rPr>
      </w:pPr>
      <w:r w:rsidRPr="00606126">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67676A16" w14:textId="77777777" w:rsidR="00DA37D8" w:rsidRPr="00606126" w:rsidRDefault="00DA37D8" w:rsidP="008848A1">
      <w:pPr>
        <w:tabs>
          <w:tab w:val="left" w:pos="284"/>
          <w:tab w:val="left" w:pos="567"/>
        </w:tabs>
        <w:spacing w:after="0" w:line="240" w:lineRule="auto"/>
        <w:jc w:val="both"/>
        <w:rPr>
          <w:rFonts w:ascii="Times New Roman" w:hAnsi="Times New Roman"/>
        </w:rPr>
      </w:pPr>
    </w:p>
    <w:p w14:paraId="170658A1" w14:textId="3305A0A6" w:rsidR="00784576" w:rsidRDefault="00784576" w:rsidP="00333E47">
      <w:pPr>
        <w:numPr>
          <w:ilvl w:val="1"/>
          <w:numId w:val="40"/>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Doručovanie pre účely </w:t>
      </w:r>
      <w:r w:rsidR="005845F3" w:rsidRPr="00606126">
        <w:rPr>
          <w:rFonts w:ascii="Times New Roman" w:hAnsi="Times New Roman"/>
        </w:rPr>
        <w:t xml:space="preserve">tejto </w:t>
      </w:r>
      <w:r w:rsidRPr="00606126">
        <w:rPr>
          <w:rFonts w:ascii="Times New Roman" w:hAnsi="Times New Roman"/>
        </w:rPr>
        <w:t xml:space="preserve">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 </w:t>
      </w:r>
      <w:r w:rsidR="00EC0F40" w:rsidRPr="00606126">
        <w:rPr>
          <w:rFonts w:ascii="Times New Roman" w:hAnsi="Times New Roman"/>
        </w:rPr>
        <w:t xml:space="preserve">(5) </w:t>
      </w:r>
      <w:r w:rsidRPr="00606126">
        <w:rPr>
          <w:rFonts w:ascii="Times New Roman" w:hAnsi="Times New Roman"/>
        </w:rPr>
        <w:t xml:space="preserve">dní odo dňa odovzdania písomnosti </w:t>
      </w:r>
      <w:r w:rsidR="005845F3" w:rsidRPr="00606126">
        <w:rPr>
          <w:rFonts w:ascii="Times New Roman" w:hAnsi="Times New Roman"/>
        </w:rPr>
        <w:t>ako doporučenej zásielky pošte.</w:t>
      </w:r>
    </w:p>
    <w:p w14:paraId="72E9A7ED" w14:textId="16817A22" w:rsidR="009636AC" w:rsidRPr="00C222C6" w:rsidRDefault="00611B32" w:rsidP="00333E47">
      <w:pPr>
        <w:numPr>
          <w:ilvl w:val="1"/>
          <w:numId w:val="40"/>
        </w:numPr>
        <w:tabs>
          <w:tab w:val="left" w:pos="426"/>
        </w:tabs>
        <w:spacing w:before="240" w:after="0" w:line="240" w:lineRule="auto"/>
        <w:ind w:left="0" w:firstLine="0"/>
        <w:jc w:val="both"/>
        <w:rPr>
          <w:rFonts w:ascii="Times New Roman" w:hAnsi="Times New Roman"/>
        </w:rPr>
      </w:pPr>
      <w:r>
        <w:rPr>
          <w:rFonts w:ascii="Times New Roman" w:hAnsi="Times New Roman"/>
          <w:color w:val="0070C0"/>
        </w:rPr>
        <w:t xml:space="preserve">  </w:t>
      </w:r>
      <w:r w:rsidR="009636AC" w:rsidRPr="003B0F0D">
        <w:rPr>
          <w:rFonts w:ascii="Times New Roman" w:hAnsi="Times New Roman"/>
        </w:rPr>
        <w:t xml:space="preserve">Kupujúci vyhlasuje, že Predávajúcemu poskytol svoje osobné údaje na účely plnenia tejto Zmluvy vrátane všetkých úkonov súvisiacich s realizáciou tejto Zmluvy (najmä jej zverejnenie, fakturácia Kúpnej ceny, udelenie predchádzajúceho súhlasu Ministerstva dopravy  SR), ktorý ich za týmto účelom spracúva na základe § 13 ods. 1 písm. b) zákona č. 18/2018 Z. z. o ochrane osobných údajov a o zmene a doplnení niektorých zákonov. Kupujúci vyhlasuje, že sa riadne oboznámil  s podmienkami a princípmi </w:t>
      </w:r>
      <w:r w:rsidR="009636AC" w:rsidRPr="003B0F0D">
        <w:rPr>
          <w:rFonts w:ascii="Times New Roman" w:hAnsi="Times New Roman"/>
        </w:rPr>
        <w:lastRenderedPageBreak/>
        <w:t xml:space="preserve">ochrany osobných údajov v spoločnosti ŽSR ako predávajúceho zverejnenými na </w:t>
      </w:r>
      <w:hyperlink r:id="rId13" w:history="1">
        <w:r w:rsidR="009636AC" w:rsidRPr="003B0F0D">
          <w:rPr>
            <w:rStyle w:val="Hypertextovprepojenie"/>
            <w:rFonts w:ascii="Times New Roman" w:hAnsi="Times New Roman"/>
            <w:color w:val="auto"/>
          </w:rPr>
          <w:t>www.zsr.sk/ou</w:t>
        </w:r>
      </w:hyperlink>
      <w:r w:rsidR="009636AC" w:rsidRPr="003B0F0D">
        <w:rPr>
          <w:rFonts w:ascii="Times New Roman" w:hAnsi="Times New Roman"/>
        </w:rPr>
        <w:t>.</w:t>
      </w:r>
      <w:r w:rsidR="009636AC">
        <w:rPr>
          <w:rFonts w:ascii="Times New Roman" w:hAnsi="Times New Roman"/>
        </w:rPr>
        <w:t xml:space="preserve"> </w:t>
      </w:r>
      <w:r w:rsidR="009636AC" w:rsidRPr="003848D5">
        <w:rPr>
          <w:rFonts w:ascii="Times New Roman" w:hAnsi="Times New Roman"/>
          <w:b/>
          <w:i/>
          <w:color w:val="FF0000"/>
        </w:rPr>
        <w:t>(</w:t>
      </w:r>
      <w:r w:rsidR="009636AC">
        <w:rPr>
          <w:rFonts w:ascii="Times New Roman" w:hAnsi="Times New Roman"/>
          <w:b/>
          <w:i/>
          <w:color w:val="FF0000"/>
        </w:rPr>
        <w:t>ak je</w:t>
      </w:r>
      <w:r w:rsidR="009636AC" w:rsidRPr="003848D5">
        <w:rPr>
          <w:rFonts w:ascii="Times New Roman" w:hAnsi="Times New Roman"/>
          <w:b/>
          <w:i/>
          <w:color w:val="FF0000"/>
        </w:rPr>
        <w:t xml:space="preserve"> Kupujúci fyzickou osobou)</w:t>
      </w:r>
    </w:p>
    <w:p w14:paraId="6982C7EA"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1390447A" w14:textId="77777777" w:rsidR="00784576" w:rsidRPr="00606126" w:rsidRDefault="00C569E4" w:rsidP="00333E47">
      <w:pPr>
        <w:numPr>
          <w:ilvl w:val="1"/>
          <w:numId w:val="40"/>
        </w:numPr>
        <w:tabs>
          <w:tab w:val="left" w:pos="567"/>
        </w:tabs>
        <w:spacing w:after="0" w:line="240" w:lineRule="auto"/>
        <w:ind w:left="0" w:firstLine="0"/>
        <w:jc w:val="both"/>
        <w:rPr>
          <w:rFonts w:ascii="Times New Roman" w:hAnsi="Times New Roman"/>
        </w:rPr>
      </w:pPr>
      <w:r>
        <w:rPr>
          <w:rFonts w:ascii="Times New Roman" w:hAnsi="Times New Roman"/>
        </w:rPr>
        <w:t>Zmluva pozostáva zo ....</w:t>
      </w:r>
      <w:r w:rsidR="00784576" w:rsidRPr="00606126">
        <w:rPr>
          <w:rFonts w:ascii="Times New Roman" w:hAnsi="Times New Roman"/>
        </w:rPr>
        <w:t xml:space="preserve"> (...</w:t>
      </w:r>
      <w:r>
        <w:rPr>
          <w:rFonts w:ascii="Times New Roman" w:hAnsi="Times New Roman"/>
        </w:rPr>
        <w:t>.</w:t>
      </w:r>
      <w:r w:rsidR="00784576" w:rsidRPr="00606126">
        <w:rPr>
          <w:rFonts w:ascii="Times New Roman" w:hAnsi="Times New Roman"/>
        </w:rPr>
        <w:t xml:space="preserve">) strán </w:t>
      </w:r>
      <w:r w:rsidR="00804499">
        <w:rPr>
          <w:rFonts w:ascii="Times New Roman" w:hAnsi="Times New Roman"/>
        </w:rPr>
        <w:t xml:space="preserve">a .... </w:t>
      </w:r>
      <w:r w:rsidR="00804499" w:rsidRPr="006E5E07">
        <w:rPr>
          <w:rFonts w:ascii="Times New Roman" w:hAnsi="Times New Roman"/>
        </w:rPr>
        <w:t xml:space="preserve">(....) príloh </w:t>
      </w:r>
      <w:r w:rsidR="00784576" w:rsidRPr="00606126">
        <w:rPr>
          <w:rFonts w:ascii="Times New Roman" w:hAnsi="Times New Roman"/>
        </w:rPr>
        <w:t>a je vypracovaná v </w:t>
      </w:r>
      <w:r w:rsidR="00A227FD" w:rsidRPr="00606126">
        <w:rPr>
          <w:rFonts w:ascii="Times New Roman" w:hAnsi="Times New Roman"/>
        </w:rPr>
        <w:t>šiestich</w:t>
      </w:r>
      <w:r w:rsidR="00784576" w:rsidRPr="00606126">
        <w:rPr>
          <w:rFonts w:ascii="Times New Roman" w:hAnsi="Times New Roman"/>
        </w:rPr>
        <w:t xml:space="preserve"> (</w:t>
      </w:r>
      <w:r w:rsidR="00A227FD" w:rsidRPr="00606126">
        <w:rPr>
          <w:rFonts w:ascii="Times New Roman" w:hAnsi="Times New Roman"/>
        </w:rPr>
        <w:t>6</w:t>
      </w:r>
      <w:r w:rsidR="00784576" w:rsidRPr="00606126">
        <w:rPr>
          <w:rFonts w:ascii="Times New Roman" w:hAnsi="Times New Roman"/>
        </w:rPr>
        <w:t xml:space="preserve">) rovnopisoch, z čoho </w:t>
      </w:r>
      <w:r w:rsidR="00A227FD" w:rsidRPr="00606126">
        <w:rPr>
          <w:rFonts w:ascii="Times New Roman" w:hAnsi="Times New Roman"/>
        </w:rPr>
        <w:t>tri</w:t>
      </w:r>
      <w:r w:rsidR="00784576" w:rsidRPr="00606126">
        <w:rPr>
          <w:rFonts w:ascii="Times New Roman" w:hAnsi="Times New Roman"/>
        </w:rPr>
        <w:t xml:space="preserve"> (</w:t>
      </w:r>
      <w:r w:rsidR="00A227FD" w:rsidRPr="00606126">
        <w:rPr>
          <w:rFonts w:ascii="Times New Roman" w:hAnsi="Times New Roman"/>
        </w:rPr>
        <w:t>3</w:t>
      </w:r>
      <w:r w:rsidR="00784576" w:rsidRPr="00606126">
        <w:rPr>
          <w:rFonts w:ascii="Times New Roman" w:hAnsi="Times New Roman"/>
        </w:rPr>
        <w:t>) rovnopisy obdrží Predávajúc</w:t>
      </w:r>
      <w:r w:rsidR="005845F3" w:rsidRPr="00606126">
        <w:rPr>
          <w:rFonts w:ascii="Times New Roman" w:hAnsi="Times New Roman"/>
        </w:rPr>
        <w:t xml:space="preserve">i, jeden (1) rovnopis Kupujúci a dva (2) rovnopisy </w:t>
      </w:r>
      <w:r w:rsidR="00784576" w:rsidRPr="00606126">
        <w:rPr>
          <w:rFonts w:ascii="Times New Roman" w:hAnsi="Times New Roman"/>
        </w:rPr>
        <w:t>budú súčasťou návrhu na vklad.</w:t>
      </w:r>
    </w:p>
    <w:p w14:paraId="209FC694" w14:textId="77777777" w:rsidR="00C2110F" w:rsidRPr="00606126" w:rsidRDefault="00C2110F" w:rsidP="00C2110F">
      <w:pPr>
        <w:tabs>
          <w:tab w:val="left" w:pos="284"/>
          <w:tab w:val="left" w:pos="567"/>
        </w:tabs>
        <w:spacing w:after="0" w:line="240" w:lineRule="auto"/>
        <w:jc w:val="both"/>
        <w:rPr>
          <w:rFonts w:ascii="Times New Roman" w:hAnsi="Times New Roman"/>
        </w:rPr>
      </w:pPr>
    </w:p>
    <w:p w14:paraId="2C91CF78" w14:textId="77777777" w:rsidR="00C2110F" w:rsidRPr="00606126" w:rsidRDefault="005845F3" w:rsidP="00333E47">
      <w:pPr>
        <w:numPr>
          <w:ilvl w:val="1"/>
          <w:numId w:val="40"/>
        </w:numPr>
        <w:tabs>
          <w:tab w:val="left" w:pos="567"/>
        </w:tabs>
        <w:spacing w:after="0" w:line="240" w:lineRule="auto"/>
        <w:ind w:left="0" w:firstLine="0"/>
        <w:jc w:val="both"/>
        <w:rPr>
          <w:rFonts w:ascii="Times New Roman" w:hAnsi="Times New Roman"/>
        </w:rPr>
      </w:pPr>
      <w:r w:rsidRPr="00606126">
        <w:rPr>
          <w:rFonts w:ascii="Times New Roman" w:hAnsi="Times New Roman"/>
        </w:rPr>
        <w:t>Zmluvné</w:t>
      </w:r>
      <w:r w:rsidR="00C2110F" w:rsidRPr="00606126">
        <w:rPr>
          <w:rFonts w:ascii="Times New Roman" w:hAnsi="Times New Roman"/>
        </w:rPr>
        <w:t xml:space="preserve"> strany</w:t>
      </w:r>
      <w:r w:rsidRPr="00606126">
        <w:rPr>
          <w:rFonts w:ascii="Times New Roman" w:hAnsi="Times New Roman"/>
        </w:rPr>
        <w:t xml:space="preserve"> </w:t>
      </w:r>
      <w:r w:rsidR="00C2110F" w:rsidRPr="00606126">
        <w:rPr>
          <w:rFonts w:ascii="Times New Roman" w:hAnsi="Times New Roman"/>
        </w:rPr>
        <w:t>vyhlasujú, že majú spôsobilosť na právne úkony, že si Zmluvu pred jej</w:t>
      </w:r>
      <w:r w:rsidRPr="00606126">
        <w:rPr>
          <w:rFonts w:ascii="Times New Roman" w:hAnsi="Times New Roman"/>
        </w:rPr>
        <w:t xml:space="preserve"> podpisom riadne</w:t>
      </w:r>
      <w:r w:rsidR="00C2110F" w:rsidRPr="00606126">
        <w:rPr>
          <w:rFonts w:ascii="Times New Roman" w:hAnsi="Times New Roman"/>
        </w:rPr>
        <w:t xml:space="preserve"> prečítali, že bola uzatvorená po vzájomnej dohode v súlad</w:t>
      </w:r>
      <w:r w:rsidRPr="00606126">
        <w:rPr>
          <w:rFonts w:ascii="Times New Roman" w:hAnsi="Times New Roman"/>
        </w:rPr>
        <w:t xml:space="preserve">e so zákonom, s  ich slobodnou </w:t>
      </w:r>
      <w:r w:rsidR="00C2110F" w:rsidRPr="00606126">
        <w:rPr>
          <w:rFonts w:ascii="Times New Roman" w:hAnsi="Times New Roman"/>
        </w:rPr>
        <w:t>vôľou, vážne, určite a nie v tiesni za nápadne nevýhodných podmienok. Táto Zmluva je na znak súhlasu podpísaná oprávnenými zástupcami obidvoch Zmluvných strán.</w:t>
      </w:r>
    </w:p>
    <w:p w14:paraId="70D0EECE" w14:textId="77777777" w:rsidR="00C2110F" w:rsidRPr="00606126" w:rsidRDefault="00C2110F" w:rsidP="00C2110F">
      <w:pPr>
        <w:tabs>
          <w:tab w:val="left" w:pos="284"/>
          <w:tab w:val="left" w:pos="567"/>
        </w:tabs>
        <w:spacing w:after="0" w:line="240" w:lineRule="auto"/>
        <w:jc w:val="both"/>
        <w:rPr>
          <w:rFonts w:ascii="Times New Roman" w:hAnsi="Times New Roman"/>
        </w:rPr>
      </w:pPr>
    </w:p>
    <w:p w14:paraId="1A66483A" w14:textId="77777777" w:rsidR="00784576" w:rsidRPr="00606126" w:rsidRDefault="00784576" w:rsidP="00784576">
      <w:pPr>
        <w:spacing w:after="0" w:line="240" w:lineRule="auto"/>
        <w:jc w:val="both"/>
        <w:rPr>
          <w:rFonts w:ascii="Times New Roman" w:hAnsi="Times New Roman"/>
        </w:rPr>
      </w:pPr>
    </w:p>
    <w:p w14:paraId="60EDA86B" w14:textId="77777777" w:rsidR="00784576" w:rsidRPr="00606126" w:rsidRDefault="00D75385" w:rsidP="00961C94">
      <w:pPr>
        <w:tabs>
          <w:tab w:val="left" w:pos="4962"/>
        </w:tabs>
        <w:spacing w:after="0" w:line="240" w:lineRule="auto"/>
        <w:jc w:val="both"/>
        <w:rPr>
          <w:rFonts w:ascii="Times New Roman" w:hAnsi="Times New Roman"/>
          <w:b/>
        </w:rPr>
      </w:pPr>
      <w:r w:rsidRPr="00606126">
        <w:rPr>
          <w:rFonts w:ascii="Times New Roman" w:hAnsi="Times New Roman"/>
          <w:b/>
        </w:rPr>
        <w:t>Predávajúci:</w:t>
      </w:r>
      <w:r w:rsidRPr="00606126">
        <w:rPr>
          <w:rFonts w:ascii="Times New Roman" w:hAnsi="Times New Roman"/>
          <w:b/>
        </w:rPr>
        <w:tab/>
      </w:r>
      <w:r w:rsidR="00784576" w:rsidRPr="00606126">
        <w:rPr>
          <w:rFonts w:ascii="Times New Roman" w:hAnsi="Times New Roman"/>
          <w:b/>
        </w:rPr>
        <w:t>Kupujúci:</w:t>
      </w:r>
    </w:p>
    <w:p w14:paraId="1862F86D" w14:textId="77777777" w:rsidR="00784576" w:rsidRPr="00606126" w:rsidRDefault="00784576" w:rsidP="00784576">
      <w:pPr>
        <w:spacing w:after="0" w:line="240" w:lineRule="auto"/>
        <w:jc w:val="both"/>
        <w:rPr>
          <w:rFonts w:ascii="Times New Roman" w:hAnsi="Times New Roman"/>
        </w:rPr>
      </w:pPr>
    </w:p>
    <w:p w14:paraId="27E12220" w14:textId="77777777" w:rsidR="00784576" w:rsidRPr="00606126" w:rsidRDefault="00784576" w:rsidP="00784576">
      <w:pPr>
        <w:spacing w:after="0" w:line="240" w:lineRule="auto"/>
        <w:jc w:val="both"/>
        <w:rPr>
          <w:rFonts w:ascii="Times New Roman" w:hAnsi="Times New Roman"/>
        </w:rPr>
      </w:pPr>
    </w:p>
    <w:p w14:paraId="02E6E5C5" w14:textId="77777777" w:rsidR="00784576" w:rsidRPr="00606126" w:rsidRDefault="00784576" w:rsidP="00961C94">
      <w:pPr>
        <w:tabs>
          <w:tab w:val="left" w:pos="4962"/>
        </w:tabs>
        <w:spacing w:after="0" w:line="240" w:lineRule="auto"/>
        <w:jc w:val="both"/>
        <w:rPr>
          <w:rFonts w:ascii="Times New Roman" w:hAnsi="Times New Roman"/>
        </w:rPr>
      </w:pPr>
      <w:r w:rsidRPr="00606126">
        <w:rPr>
          <w:rFonts w:ascii="Times New Roman" w:hAnsi="Times New Roman"/>
        </w:rPr>
        <w:t>V Bratislave, dňa....................................</w:t>
      </w:r>
      <w:r w:rsidR="00D75385" w:rsidRPr="00606126">
        <w:rPr>
          <w:rFonts w:ascii="Times New Roman" w:hAnsi="Times New Roman"/>
        </w:rPr>
        <w:t>.......</w:t>
      </w:r>
      <w:r w:rsidR="00D75385" w:rsidRPr="00606126">
        <w:rPr>
          <w:rFonts w:ascii="Times New Roman" w:hAnsi="Times New Roman"/>
        </w:rPr>
        <w:tab/>
      </w:r>
      <w:r w:rsidRPr="00606126">
        <w:rPr>
          <w:rFonts w:ascii="Times New Roman" w:hAnsi="Times New Roman"/>
        </w:rPr>
        <w:t>V ..........................., dňa.........</w:t>
      </w:r>
      <w:r w:rsidR="00D75385" w:rsidRPr="00606126">
        <w:rPr>
          <w:rFonts w:ascii="Times New Roman" w:hAnsi="Times New Roman"/>
        </w:rPr>
        <w:t>.....</w:t>
      </w:r>
      <w:r w:rsidRPr="00606126">
        <w:rPr>
          <w:rFonts w:ascii="Times New Roman" w:hAnsi="Times New Roman"/>
        </w:rPr>
        <w:t>.........</w:t>
      </w:r>
    </w:p>
    <w:p w14:paraId="6F095642" w14:textId="77777777" w:rsidR="00784576" w:rsidRPr="00606126" w:rsidRDefault="00784576" w:rsidP="00784576">
      <w:pPr>
        <w:spacing w:after="0" w:line="240" w:lineRule="auto"/>
        <w:jc w:val="both"/>
        <w:rPr>
          <w:rFonts w:ascii="Times New Roman" w:hAnsi="Times New Roman"/>
        </w:rPr>
      </w:pPr>
    </w:p>
    <w:p w14:paraId="543F1BD0" w14:textId="77777777" w:rsidR="00784576" w:rsidRPr="00606126" w:rsidRDefault="00784576" w:rsidP="00784576">
      <w:pPr>
        <w:spacing w:after="0" w:line="240" w:lineRule="auto"/>
        <w:jc w:val="both"/>
        <w:rPr>
          <w:rFonts w:ascii="Times New Roman" w:hAnsi="Times New Roman"/>
        </w:rPr>
      </w:pPr>
    </w:p>
    <w:p w14:paraId="141AD275" w14:textId="77777777" w:rsidR="00784576" w:rsidRPr="00606126" w:rsidRDefault="00784576" w:rsidP="00784576">
      <w:pPr>
        <w:spacing w:after="0" w:line="240" w:lineRule="auto"/>
        <w:jc w:val="both"/>
        <w:rPr>
          <w:rFonts w:ascii="Times New Roman" w:hAnsi="Times New Roman"/>
        </w:rPr>
      </w:pPr>
    </w:p>
    <w:p w14:paraId="64088873" w14:textId="77777777" w:rsidR="0041610A" w:rsidRPr="00606126" w:rsidRDefault="0041610A" w:rsidP="0041610A">
      <w:pPr>
        <w:spacing w:after="0" w:line="240" w:lineRule="auto"/>
        <w:jc w:val="both"/>
        <w:rPr>
          <w:rFonts w:ascii="Times New Roman" w:hAnsi="Times New Roman"/>
        </w:rPr>
      </w:pPr>
    </w:p>
    <w:p w14:paraId="36679B97" w14:textId="77777777" w:rsidR="0041610A" w:rsidRPr="00606126" w:rsidRDefault="0041610A"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sidR="00961C94">
        <w:rPr>
          <w:rFonts w:ascii="Times New Roman" w:hAnsi="Times New Roman"/>
        </w:rPr>
        <w:tab/>
      </w:r>
      <w:r w:rsidR="00961C94" w:rsidRPr="00606126">
        <w:rPr>
          <w:rFonts w:ascii="Times New Roman" w:hAnsi="Times New Roman"/>
        </w:rPr>
        <w:t>.....................................................................</w:t>
      </w:r>
      <w:r w:rsidR="00961C94">
        <w:rPr>
          <w:rFonts w:ascii="Times New Roman" w:hAnsi="Times New Roman"/>
        </w:rPr>
        <w:t>....</w:t>
      </w:r>
    </w:p>
    <w:p w14:paraId="3FC8B457" w14:textId="18AEC4DD" w:rsidR="0041610A" w:rsidRPr="00606126" w:rsidRDefault="0041610A" w:rsidP="00961C94">
      <w:pPr>
        <w:tabs>
          <w:tab w:val="center" w:pos="2127"/>
          <w:tab w:val="center" w:pos="7088"/>
        </w:tabs>
        <w:spacing w:after="0" w:line="240" w:lineRule="auto"/>
        <w:jc w:val="both"/>
        <w:rPr>
          <w:rFonts w:ascii="Times New Roman" w:hAnsi="Times New Roman"/>
          <w:b/>
        </w:rPr>
      </w:pPr>
      <w:r>
        <w:rPr>
          <w:rFonts w:ascii="Times New Roman" w:hAnsi="Times New Roman"/>
          <w:b/>
        </w:rPr>
        <w:tab/>
      </w:r>
      <w:r w:rsidR="00EA559D">
        <w:rPr>
          <w:rFonts w:ascii="Times New Roman" w:hAnsi="Times New Roman"/>
          <w:b/>
        </w:rPr>
        <w:t>Železnice Slovenskej republiky</w:t>
      </w:r>
      <w:r w:rsidRPr="00606126">
        <w:rPr>
          <w:rFonts w:ascii="Times New Roman" w:hAnsi="Times New Roman"/>
          <w:b/>
        </w:rPr>
        <w:tab/>
      </w:r>
    </w:p>
    <w:p w14:paraId="11BB4832" w14:textId="2C4291AA" w:rsidR="0001727E" w:rsidRPr="0041610A" w:rsidRDefault="0041610A" w:rsidP="0001727E">
      <w:pPr>
        <w:tabs>
          <w:tab w:val="center" w:pos="2127"/>
          <w:tab w:val="center" w:pos="7088"/>
        </w:tabs>
        <w:spacing w:after="0" w:line="240" w:lineRule="auto"/>
        <w:jc w:val="both"/>
        <w:rPr>
          <w:rFonts w:ascii="Times New Roman" w:hAnsi="Times New Roman"/>
          <w:b/>
          <w:i/>
          <w:color w:val="FF0000"/>
          <w:sz w:val="18"/>
          <w:szCs w:val="18"/>
        </w:rPr>
      </w:pPr>
      <w:r w:rsidRPr="00606126">
        <w:rPr>
          <w:rFonts w:ascii="Times New Roman" w:hAnsi="Times New Roman"/>
          <w:b/>
        </w:rPr>
        <w:tab/>
      </w:r>
      <w:r w:rsidRPr="00606126">
        <w:rPr>
          <w:rFonts w:ascii="Times New Roman" w:hAnsi="Times New Roman"/>
        </w:rPr>
        <w:tab/>
      </w:r>
      <w:r w:rsidR="0001727E" w:rsidRPr="0041610A">
        <w:rPr>
          <w:rFonts w:ascii="Times New Roman" w:hAnsi="Times New Roman"/>
          <w:b/>
          <w:i/>
          <w:color w:val="FF0000"/>
          <w:sz w:val="18"/>
          <w:szCs w:val="18"/>
        </w:rPr>
        <w:t xml:space="preserve"> </w:t>
      </w:r>
    </w:p>
    <w:p w14:paraId="5C6CF249" w14:textId="77777777" w:rsidR="002D1421" w:rsidRPr="00606126" w:rsidRDefault="002D1421" w:rsidP="002D1421">
      <w:pPr>
        <w:tabs>
          <w:tab w:val="center" w:pos="2127"/>
          <w:tab w:val="center" w:pos="7371"/>
        </w:tabs>
        <w:spacing w:after="0" w:line="240" w:lineRule="auto"/>
        <w:jc w:val="both"/>
        <w:rPr>
          <w:rFonts w:ascii="Times New Roman" w:hAnsi="Times New Roman"/>
          <w:i/>
        </w:rPr>
      </w:pPr>
      <w:r w:rsidRPr="00606126">
        <w:rPr>
          <w:rFonts w:ascii="Times New Roman" w:hAnsi="Times New Roman"/>
        </w:rPr>
        <w:tab/>
      </w:r>
      <w:r w:rsidRPr="00606126">
        <w:rPr>
          <w:rFonts w:ascii="Times New Roman" w:hAnsi="Times New Roman"/>
          <w:i/>
        </w:rPr>
        <w:t>generálny riaditeľ</w:t>
      </w:r>
    </w:p>
    <w:p w14:paraId="5A97D2DA" w14:textId="77777777" w:rsidR="002D1421" w:rsidRPr="00606126" w:rsidRDefault="002D1421" w:rsidP="002D1421">
      <w:pPr>
        <w:spacing w:after="0" w:line="240" w:lineRule="auto"/>
        <w:jc w:val="both"/>
        <w:rPr>
          <w:rFonts w:ascii="Times New Roman" w:hAnsi="Times New Roman"/>
        </w:rPr>
      </w:pPr>
    </w:p>
    <w:p w14:paraId="390BB62C" w14:textId="1DFB3B05" w:rsidR="00784576" w:rsidRPr="00606126" w:rsidRDefault="002D1421" w:rsidP="0001727E">
      <w:pPr>
        <w:tabs>
          <w:tab w:val="center" w:pos="1985"/>
        </w:tabs>
        <w:spacing w:after="0" w:line="240" w:lineRule="auto"/>
        <w:jc w:val="both"/>
        <w:rPr>
          <w:rFonts w:ascii="Times New Roman" w:hAnsi="Times New Roman"/>
          <w:color w:val="548DD4"/>
        </w:rPr>
      </w:pPr>
      <w:r w:rsidRPr="00606126">
        <w:rPr>
          <w:rFonts w:ascii="Times New Roman" w:hAnsi="Times New Roman"/>
          <w:i/>
        </w:rPr>
        <w:tab/>
      </w:r>
    </w:p>
    <w:sectPr w:rsidR="00784576" w:rsidRPr="00606126" w:rsidSect="00C2110F">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E7B84" w14:textId="77777777" w:rsidR="00D93730" w:rsidRDefault="00D93730">
      <w:pPr>
        <w:spacing w:after="0" w:line="240" w:lineRule="auto"/>
      </w:pPr>
      <w:r>
        <w:separator/>
      </w:r>
    </w:p>
  </w:endnote>
  <w:endnote w:type="continuationSeparator" w:id="0">
    <w:p w14:paraId="0AED2C33" w14:textId="77777777" w:rsidR="00D93730" w:rsidRDefault="00D93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5C767" w14:textId="77777777" w:rsidR="008B6CED" w:rsidRDefault="008B6CE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4F1F6D25" w14:textId="77777777" w:rsidR="008B6CED" w:rsidRDefault="008B6CE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C3C4" w14:textId="208C4A1D" w:rsidR="008B6CED" w:rsidRDefault="008B6CE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BE45D0">
      <w:rPr>
        <w:rStyle w:val="slostrany"/>
        <w:noProof/>
      </w:rPr>
      <w:t>7</w:t>
    </w:r>
    <w:r>
      <w:rPr>
        <w:rStyle w:val="slostrany"/>
      </w:rPr>
      <w:fldChar w:fldCharType="end"/>
    </w:r>
  </w:p>
  <w:p w14:paraId="1E69270C" w14:textId="77777777" w:rsidR="008B6CED" w:rsidRDefault="008B6C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47992" w14:textId="77777777" w:rsidR="00D93730" w:rsidRDefault="00D93730">
      <w:pPr>
        <w:spacing w:after="0" w:line="240" w:lineRule="auto"/>
      </w:pPr>
      <w:r>
        <w:separator/>
      </w:r>
    </w:p>
  </w:footnote>
  <w:footnote w:type="continuationSeparator" w:id="0">
    <w:p w14:paraId="0BDE90B9" w14:textId="77777777" w:rsidR="00D93730" w:rsidRDefault="00D93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84B4C4"/>
    <w:lvl w:ilvl="0">
      <w:numFmt w:val="decimal"/>
      <w:lvlText w:val="*"/>
      <w:lvlJc w:val="left"/>
    </w:lvl>
  </w:abstractNum>
  <w:abstractNum w:abstractNumId="1" w15:restartNumberingAfterBreak="0">
    <w:nsid w:val="017061D0"/>
    <w:multiLevelType w:val="multilevel"/>
    <w:tmpl w:val="89782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F121A2"/>
    <w:multiLevelType w:val="hybridMultilevel"/>
    <w:tmpl w:val="DE2CFB7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32D746B"/>
    <w:multiLevelType w:val="multilevel"/>
    <w:tmpl w:val="998292E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63034E"/>
    <w:multiLevelType w:val="multilevel"/>
    <w:tmpl w:val="BD78361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8E239F"/>
    <w:multiLevelType w:val="hybridMultilevel"/>
    <w:tmpl w:val="29842E04"/>
    <w:lvl w:ilvl="0" w:tplc="59F0DC5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7F4A52"/>
    <w:multiLevelType w:val="multilevel"/>
    <w:tmpl w:val="C6A2CA2A"/>
    <w:lvl w:ilvl="0">
      <w:start w:val="2"/>
      <w:numFmt w:val="decimal"/>
      <w:lvlText w:val="%1"/>
      <w:lvlJc w:val="left"/>
      <w:pPr>
        <w:ind w:left="360" w:hanging="360"/>
      </w:pPr>
      <w:rPr>
        <w:b/>
      </w:rPr>
    </w:lvl>
    <w:lvl w:ilvl="1">
      <w:start w:val="1"/>
      <w:numFmt w:val="decimal"/>
      <w:lvlText w:val="%1.%2"/>
      <w:lvlJc w:val="left"/>
      <w:pPr>
        <w:ind w:left="502"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7"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03254"/>
    <w:multiLevelType w:val="multilevel"/>
    <w:tmpl w:val="81D07E9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5142E8"/>
    <w:multiLevelType w:val="multilevel"/>
    <w:tmpl w:val="E780D73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8BC262C"/>
    <w:multiLevelType w:val="multilevel"/>
    <w:tmpl w:val="107846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C07AF4"/>
    <w:multiLevelType w:val="multilevel"/>
    <w:tmpl w:val="04AEC174"/>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1FDD0BCF"/>
    <w:multiLevelType w:val="multilevel"/>
    <w:tmpl w:val="286ADC06"/>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25DC354D"/>
    <w:multiLevelType w:val="hybridMultilevel"/>
    <w:tmpl w:val="34F63BD2"/>
    <w:lvl w:ilvl="0" w:tplc="2F6004E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88668B2"/>
    <w:multiLevelType w:val="multilevel"/>
    <w:tmpl w:val="9208D91A"/>
    <w:lvl w:ilvl="0">
      <w:start w:val="2"/>
      <w:numFmt w:val="decimal"/>
      <w:lvlText w:val="%1"/>
      <w:lvlJc w:val="left"/>
      <w:pPr>
        <w:ind w:left="360" w:hanging="360"/>
      </w:pPr>
      <w:rPr>
        <w:rFonts w:hint="default"/>
      </w:rPr>
    </w:lvl>
    <w:lvl w:ilvl="1">
      <w:start w:val="2"/>
      <w:numFmt w:val="decimal"/>
      <w:lvlText w:val="%2.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124313"/>
    <w:multiLevelType w:val="hybridMultilevel"/>
    <w:tmpl w:val="E014E3C0"/>
    <w:lvl w:ilvl="0" w:tplc="D3B45E88">
      <w:start w:val="7"/>
      <w:numFmt w:val="decimal"/>
      <w:lvlText w:val="6.%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5963C6"/>
    <w:multiLevelType w:val="multilevel"/>
    <w:tmpl w:val="7C78745A"/>
    <w:lvl w:ilvl="0">
      <w:start w:val="6"/>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b/>
      </w:rPr>
    </w:lvl>
    <w:lvl w:ilvl="2">
      <w:start w:val="1"/>
      <w:numFmt w:val="decimal"/>
      <w:lvlText w:val="%1.6.%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8" w15:restartNumberingAfterBreak="0">
    <w:nsid w:val="29A71786"/>
    <w:multiLevelType w:val="multilevel"/>
    <w:tmpl w:val="A6D0187C"/>
    <w:lvl w:ilvl="0">
      <w:start w:val="4"/>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9" w15:restartNumberingAfterBreak="0">
    <w:nsid w:val="2DE14F11"/>
    <w:multiLevelType w:val="multilevel"/>
    <w:tmpl w:val="CEAEA24E"/>
    <w:lvl w:ilvl="0">
      <w:start w:val="5"/>
      <w:numFmt w:val="decimal"/>
      <w:lvlText w:val="%1"/>
      <w:lvlJc w:val="left"/>
      <w:pPr>
        <w:ind w:left="360" w:hanging="360"/>
      </w:pPr>
    </w:lvl>
    <w:lvl w:ilvl="1">
      <w:start w:val="4"/>
      <w:numFmt w:val="decimal"/>
      <w:lvlText w:val="%1.%2"/>
      <w:lvlJc w:val="left"/>
      <w:pPr>
        <w:ind w:left="928"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0" w15:restartNumberingAfterBreak="0">
    <w:nsid w:val="3045121E"/>
    <w:multiLevelType w:val="multilevel"/>
    <w:tmpl w:val="A974371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1" w15:restartNumberingAfterBreak="0">
    <w:nsid w:val="363143B3"/>
    <w:multiLevelType w:val="hybridMultilevel"/>
    <w:tmpl w:val="0166E3D6"/>
    <w:lvl w:ilvl="0" w:tplc="A7E6BC0E">
      <w:start w:val="1"/>
      <w:numFmt w:val="lowerLetter"/>
      <w:lvlText w:val="%1)"/>
      <w:lvlJc w:val="left"/>
      <w:pPr>
        <w:ind w:left="427" w:hanging="360"/>
      </w:pPr>
      <w:rPr>
        <w:rFonts w:hint="default"/>
      </w:rPr>
    </w:lvl>
    <w:lvl w:ilvl="1" w:tplc="041B0019" w:tentative="1">
      <w:start w:val="1"/>
      <w:numFmt w:val="lowerLetter"/>
      <w:lvlText w:val="%2."/>
      <w:lvlJc w:val="left"/>
      <w:pPr>
        <w:ind w:left="1147" w:hanging="360"/>
      </w:pPr>
    </w:lvl>
    <w:lvl w:ilvl="2" w:tplc="041B001B" w:tentative="1">
      <w:start w:val="1"/>
      <w:numFmt w:val="lowerRoman"/>
      <w:lvlText w:val="%3."/>
      <w:lvlJc w:val="right"/>
      <w:pPr>
        <w:ind w:left="1867" w:hanging="180"/>
      </w:pPr>
    </w:lvl>
    <w:lvl w:ilvl="3" w:tplc="041B000F" w:tentative="1">
      <w:start w:val="1"/>
      <w:numFmt w:val="decimal"/>
      <w:lvlText w:val="%4."/>
      <w:lvlJc w:val="left"/>
      <w:pPr>
        <w:ind w:left="2587" w:hanging="360"/>
      </w:pPr>
    </w:lvl>
    <w:lvl w:ilvl="4" w:tplc="041B0019" w:tentative="1">
      <w:start w:val="1"/>
      <w:numFmt w:val="lowerLetter"/>
      <w:lvlText w:val="%5."/>
      <w:lvlJc w:val="left"/>
      <w:pPr>
        <w:ind w:left="3307" w:hanging="360"/>
      </w:pPr>
    </w:lvl>
    <w:lvl w:ilvl="5" w:tplc="041B001B" w:tentative="1">
      <w:start w:val="1"/>
      <w:numFmt w:val="lowerRoman"/>
      <w:lvlText w:val="%6."/>
      <w:lvlJc w:val="right"/>
      <w:pPr>
        <w:ind w:left="4027" w:hanging="180"/>
      </w:pPr>
    </w:lvl>
    <w:lvl w:ilvl="6" w:tplc="041B000F" w:tentative="1">
      <w:start w:val="1"/>
      <w:numFmt w:val="decimal"/>
      <w:lvlText w:val="%7."/>
      <w:lvlJc w:val="left"/>
      <w:pPr>
        <w:ind w:left="4747" w:hanging="360"/>
      </w:pPr>
    </w:lvl>
    <w:lvl w:ilvl="7" w:tplc="041B0019" w:tentative="1">
      <w:start w:val="1"/>
      <w:numFmt w:val="lowerLetter"/>
      <w:lvlText w:val="%8."/>
      <w:lvlJc w:val="left"/>
      <w:pPr>
        <w:ind w:left="5467" w:hanging="360"/>
      </w:pPr>
    </w:lvl>
    <w:lvl w:ilvl="8" w:tplc="041B001B" w:tentative="1">
      <w:start w:val="1"/>
      <w:numFmt w:val="lowerRoman"/>
      <w:lvlText w:val="%9."/>
      <w:lvlJc w:val="right"/>
      <w:pPr>
        <w:ind w:left="6187" w:hanging="180"/>
      </w:pPr>
    </w:lvl>
  </w:abstractNum>
  <w:abstractNum w:abstractNumId="22" w15:restartNumberingAfterBreak="0">
    <w:nsid w:val="38392B50"/>
    <w:multiLevelType w:val="multilevel"/>
    <w:tmpl w:val="53D80D9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3" w15:restartNumberingAfterBreak="0">
    <w:nsid w:val="3A52283B"/>
    <w:multiLevelType w:val="singleLevel"/>
    <w:tmpl w:val="5686E03C"/>
    <w:lvl w:ilvl="0">
      <w:start w:val="11"/>
      <w:numFmt w:val="bullet"/>
      <w:lvlText w:val="-"/>
      <w:lvlJc w:val="left"/>
      <w:pPr>
        <w:tabs>
          <w:tab w:val="num" w:pos="360"/>
        </w:tabs>
        <w:ind w:left="360" w:hanging="360"/>
      </w:pPr>
      <w:rPr>
        <w:rFonts w:hint="default"/>
        <w:b w:val="0"/>
      </w:rPr>
    </w:lvl>
  </w:abstractNum>
  <w:abstractNum w:abstractNumId="24" w15:restartNumberingAfterBreak="0">
    <w:nsid w:val="44DF543C"/>
    <w:multiLevelType w:val="hybridMultilevel"/>
    <w:tmpl w:val="38F227AC"/>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5" w15:restartNumberingAfterBreak="0">
    <w:nsid w:val="4CFB0344"/>
    <w:multiLevelType w:val="hybridMultilevel"/>
    <w:tmpl w:val="2CF88C2C"/>
    <w:lvl w:ilvl="0" w:tplc="F3CC94E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263625"/>
    <w:multiLevelType w:val="multilevel"/>
    <w:tmpl w:val="84B82EB0"/>
    <w:lvl w:ilvl="0">
      <w:start w:val="3"/>
      <w:numFmt w:val="decimal"/>
      <w:lvlText w:val="%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5063361C"/>
    <w:multiLevelType w:val="multilevel"/>
    <w:tmpl w:val="524815C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251338"/>
    <w:multiLevelType w:val="hybridMultilevel"/>
    <w:tmpl w:val="6CAC8A46"/>
    <w:lvl w:ilvl="0" w:tplc="B5FACA9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2606621"/>
    <w:multiLevelType w:val="hybridMultilevel"/>
    <w:tmpl w:val="4A1C6F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3133918"/>
    <w:multiLevelType w:val="hybridMultilevel"/>
    <w:tmpl w:val="66A896FE"/>
    <w:lvl w:ilvl="0" w:tplc="8F4840C6">
      <w:start w:val="1"/>
      <w:numFmt w:val="lowerLetter"/>
      <w:lvlText w:val="%1)"/>
      <w:lvlJc w:val="left"/>
      <w:pPr>
        <w:ind w:left="427" w:hanging="360"/>
      </w:pPr>
      <w:rPr>
        <w:rFonts w:hint="default"/>
      </w:rPr>
    </w:lvl>
    <w:lvl w:ilvl="1" w:tplc="041B0019" w:tentative="1">
      <w:start w:val="1"/>
      <w:numFmt w:val="lowerLetter"/>
      <w:lvlText w:val="%2."/>
      <w:lvlJc w:val="left"/>
      <w:pPr>
        <w:ind w:left="1147" w:hanging="360"/>
      </w:pPr>
    </w:lvl>
    <w:lvl w:ilvl="2" w:tplc="041B001B" w:tentative="1">
      <w:start w:val="1"/>
      <w:numFmt w:val="lowerRoman"/>
      <w:lvlText w:val="%3."/>
      <w:lvlJc w:val="right"/>
      <w:pPr>
        <w:ind w:left="1867" w:hanging="180"/>
      </w:pPr>
    </w:lvl>
    <w:lvl w:ilvl="3" w:tplc="041B000F" w:tentative="1">
      <w:start w:val="1"/>
      <w:numFmt w:val="decimal"/>
      <w:lvlText w:val="%4."/>
      <w:lvlJc w:val="left"/>
      <w:pPr>
        <w:ind w:left="2587" w:hanging="360"/>
      </w:pPr>
    </w:lvl>
    <w:lvl w:ilvl="4" w:tplc="041B0019" w:tentative="1">
      <w:start w:val="1"/>
      <w:numFmt w:val="lowerLetter"/>
      <w:lvlText w:val="%5."/>
      <w:lvlJc w:val="left"/>
      <w:pPr>
        <w:ind w:left="3307" w:hanging="360"/>
      </w:pPr>
    </w:lvl>
    <w:lvl w:ilvl="5" w:tplc="041B001B" w:tentative="1">
      <w:start w:val="1"/>
      <w:numFmt w:val="lowerRoman"/>
      <w:lvlText w:val="%6."/>
      <w:lvlJc w:val="right"/>
      <w:pPr>
        <w:ind w:left="4027" w:hanging="180"/>
      </w:pPr>
    </w:lvl>
    <w:lvl w:ilvl="6" w:tplc="041B000F" w:tentative="1">
      <w:start w:val="1"/>
      <w:numFmt w:val="decimal"/>
      <w:lvlText w:val="%7."/>
      <w:lvlJc w:val="left"/>
      <w:pPr>
        <w:ind w:left="4747" w:hanging="360"/>
      </w:pPr>
    </w:lvl>
    <w:lvl w:ilvl="7" w:tplc="041B0019" w:tentative="1">
      <w:start w:val="1"/>
      <w:numFmt w:val="lowerLetter"/>
      <w:lvlText w:val="%8."/>
      <w:lvlJc w:val="left"/>
      <w:pPr>
        <w:ind w:left="5467" w:hanging="360"/>
      </w:pPr>
    </w:lvl>
    <w:lvl w:ilvl="8" w:tplc="041B001B" w:tentative="1">
      <w:start w:val="1"/>
      <w:numFmt w:val="lowerRoman"/>
      <w:lvlText w:val="%9."/>
      <w:lvlJc w:val="right"/>
      <w:pPr>
        <w:ind w:left="6187" w:hanging="180"/>
      </w:pPr>
    </w:lvl>
  </w:abstractNum>
  <w:abstractNum w:abstractNumId="31" w15:restartNumberingAfterBreak="0">
    <w:nsid w:val="54CD0AD9"/>
    <w:multiLevelType w:val="multilevel"/>
    <w:tmpl w:val="45BC8E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EE6184"/>
    <w:multiLevelType w:val="singleLevel"/>
    <w:tmpl w:val="A0C66D90"/>
    <w:lvl w:ilvl="0">
      <w:start w:val="2"/>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33" w15:restartNumberingAfterBreak="0">
    <w:nsid w:val="58575256"/>
    <w:multiLevelType w:val="multilevel"/>
    <w:tmpl w:val="3C66614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594E4B6B"/>
    <w:multiLevelType w:val="multilevel"/>
    <w:tmpl w:val="A23AF9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685472E"/>
    <w:multiLevelType w:val="singleLevel"/>
    <w:tmpl w:val="041B0001"/>
    <w:lvl w:ilvl="0">
      <w:start w:val="1"/>
      <w:numFmt w:val="bullet"/>
      <w:lvlText w:val=""/>
      <w:lvlJc w:val="left"/>
      <w:pPr>
        <w:ind w:left="360" w:hanging="360"/>
      </w:pPr>
      <w:rPr>
        <w:rFonts w:ascii="Symbol" w:hAnsi="Symbol" w:hint="default"/>
      </w:rPr>
    </w:lvl>
  </w:abstractNum>
  <w:abstractNum w:abstractNumId="36" w15:restartNumberingAfterBreak="0">
    <w:nsid w:val="66A87A4C"/>
    <w:multiLevelType w:val="multilevel"/>
    <w:tmpl w:val="99EEE0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723F1C"/>
    <w:multiLevelType w:val="hybridMultilevel"/>
    <w:tmpl w:val="9C526E9E"/>
    <w:lvl w:ilvl="0" w:tplc="394C9070">
      <w:start w:val="1"/>
      <w:numFmt w:val="lowerLetter"/>
      <w:lvlText w:val="%1)"/>
      <w:lvlJc w:val="left"/>
      <w:pPr>
        <w:ind w:left="1353" w:hanging="360"/>
      </w:pPr>
      <w:rPr>
        <w:rFonts w:hint="default"/>
        <w:b/>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73955DEB"/>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9" w15:restartNumberingAfterBreak="0">
    <w:nsid w:val="74B46A64"/>
    <w:multiLevelType w:val="multilevel"/>
    <w:tmpl w:val="58D8E2D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315C74"/>
    <w:multiLevelType w:val="multilevel"/>
    <w:tmpl w:val="6EE6C9E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1" w15:restartNumberingAfterBreak="0">
    <w:nsid w:val="7C2D0E3F"/>
    <w:multiLevelType w:val="hybridMultilevel"/>
    <w:tmpl w:val="81984C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38"/>
  </w:num>
  <w:num w:numId="3">
    <w:abstractNumId w:val="32"/>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5"/>
  </w:num>
  <w:num w:numId="6">
    <w:abstractNumId w:val="31"/>
  </w:num>
  <w:num w:numId="7">
    <w:abstractNumId w:val="22"/>
  </w:num>
  <w:num w:numId="8">
    <w:abstractNumId w:val="36"/>
  </w:num>
  <w:num w:numId="9">
    <w:abstractNumId w:val="17"/>
  </w:num>
  <w:num w:numId="10">
    <w:abstractNumId w:val="8"/>
  </w:num>
  <w:num w:numId="11">
    <w:abstractNumId w:val="7"/>
  </w:num>
  <w:num w:numId="12">
    <w:abstractNumId w:val="12"/>
  </w:num>
  <w:num w:numId="13">
    <w:abstractNumId w:val="27"/>
  </w:num>
  <w:num w:numId="14">
    <w:abstractNumId w:val="1"/>
  </w:num>
  <w:num w:numId="15">
    <w:abstractNumId w:val="11"/>
  </w:num>
  <w:num w:numId="16">
    <w:abstractNumId w:val="34"/>
  </w:num>
  <w:num w:numId="17">
    <w:abstractNumId w:val="28"/>
  </w:num>
  <w:num w:numId="18">
    <w:abstractNumId w:val="37"/>
  </w:num>
  <w:num w:numId="19">
    <w:abstractNumId w:val="14"/>
  </w:num>
  <w:num w:numId="20">
    <w:abstractNumId w:val="16"/>
  </w:num>
  <w:num w:numId="21">
    <w:abstractNumId w:val="3"/>
  </w:num>
  <w:num w:numId="22">
    <w:abstractNumId w:val="33"/>
  </w:num>
  <w:num w:numId="23">
    <w:abstractNumId w:val="25"/>
  </w:num>
  <w:num w:numId="24">
    <w:abstractNumId w:val="41"/>
  </w:num>
  <w:num w:numId="25">
    <w:abstractNumId w:val="10"/>
  </w:num>
  <w:num w:numId="26">
    <w:abstractNumId w:val="9"/>
  </w:num>
  <w:num w:numId="27">
    <w:abstractNumId w:val="0"/>
    <w:lvlOverride w:ilvl="0">
      <w:lvl w:ilvl="0">
        <w:start w:val="1"/>
        <w:numFmt w:val="bullet"/>
        <w:lvlText w:val="伀Ŋ儀Ŋ漀(桰＀좘ÿ"/>
        <w:legacy w:legacy="1" w:legacySpace="0" w:legacyIndent="283"/>
        <w:lvlJc w:val="left"/>
        <w:pPr>
          <w:ind w:left="283" w:hanging="283"/>
        </w:pPr>
      </w:lvl>
    </w:lvlOverride>
  </w:num>
  <w:num w:numId="28">
    <w:abstractNumId w:val="40"/>
  </w:num>
  <w:num w:numId="29">
    <w:abstractNumId w:val="5"/>
  </w:num>
  <w:num w:numId="30">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21"/>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13"/>
  </w:num>
  <w:num w:numId="42">
    <w:abstractNumId w:val="39"/>
  </w:num>
  <w:num w:numId="43">
    <w:abstractNumId w:val="2"/>
  </w:num>
  <w:num w:numId="44">
    <w:abstractNumId w:val="29"/>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76"/>
    <w:rsid w:val="00002E40"/>
    <w:rsid w:val="0000607E"/>
    <w:rsid w:val="00006914"/>
    <w:rsid w:val="0001059A"/>
    <w:rsid w:val="0001076E"/>
    <w:rsid w:val="00010B52"/>
    <w:rsid w:val="000166FF"/>
    <w:rsid w:val="0001727E"/>
    <w:rsid w:val="00017799"/>
    <w:rsid w:val="00023A79"/>
    <w:rsid w:val="0002417A"/>
    <w:rsid w:val="000242B1"/>
    <w:rsid w:val="00025473"/>
    <w:rsid w:val="00026637"/>
    <w:rsid w:val="00035870"/>
    <w:rsid w:val="0003643F"/>
    <w:rsid w:val="000413F6"/>
    <w:rsid w:val="0004712B"/>
    <w:rsid w:val="000573C6"/>
    <w:rsid w:val="00063DE7"/>
    <w:rsid w:val="00071CBB"/>
    <w:rsid w:val="000734B8"/>
    <w:rsid w:val="000744C5"/>
    <w:rsid w:val="00076E30"/>
    <w:rsid w:val="00081A50"/>
    <w:rsid w:val="00082441"/>
    <w:rsid w:val="0008320E"/>
    <w:rsid w:val="00083385"/>
    <w:rsid w:val="00093182"/>
    <w:rsid w:val="00093781"/>
    <w:rsid w:val="000937E5"/>
    <w:rsid w:val="000953A7"/>
    <w:rsid w:val="0009584A"/>
    <w:rsid w:val="00096699"/>
    <w:rsid w:val="00097CB9"/>
    <w:rsid w:val="000A5E9D"/>
    <w:rsid w:val="000B37F0"/>
    <w:rsid w:val="000C09CD"/>
    <w:rsid w:val="000D0439"/>
    <w:rsid w:val="000D63B7"/>
    <w:rsid w:val="000D7741"/>
    <w:rsid w:val="000E1385"/>
    <w:rsid w:val="000E3912"/>
    <w:rsid w:val="000E7226"/>
    <w:rsid w:val="000F0095"/>
    <w:rsid w:val="000F3125"/>
    <w:rsid w:val="000F3501"/>
    <w:rsid w:val="000F72F7"/>
    <w:rsid w:val="00100E74"/>
    <w:rsid w:val="00106F6F"/>
    <w:rsid w:val="0012382F"/>
    <w:rsid w:val="00140B86"/>
    <w:rsid w:val="001419F2"/>
    <w:rsid w:val="00146877"/>
    <w:rsid w:val="00151971"/>
    <w:rsid w:val="00151E4A"/>
    <w:rsid w:val="00152F0E"/>
    <w:rsid w:val="00153898"/>
    <w:rsid w:val="00155D97"/>
    <w:rsid w:val="001563C0"/>
    <w:rsid w:val="00157658"/>
    <w:rsid w:val="0017577B"/>
    <w:rsid w:val="001767B3"/>
    <w:rsid w:val="00176CA2"/>
    <w:rsid w:val="00181409"/>
    <w:rsid w:val="001814D5"/>
    <w:rsid w:val="00185706"/>
    <w:rsid w:val="001862F3"/>
    <w:rsid w:val="00197CDF"/>
    <w:rsid w:val="001A0164"/>
    <w:rsid w:val="001A07DB"/>
    <w:rsid w:val="001A2741"/>
    <w:rsid w:val="001A7579"/>
    <w:rsid w:val="001A7A00"/>
    <w:rsid w:val="001B1606"/>
    <w:rsid w:val="001B1FB4"/>
    <w:rsid w:val="001B26DB"/>
    <w:rsid w:val="001B30FA"/>
    <w:rsid w:val="001B7408"/>
    <w:rsid w:val="001C02FD"/>
    <w:rsid w:val="001C5C05"/>
    <w:rsid w:val="001C6022"/>
    <w:rsid w:val="001C6BCE"/>
    <w:rsid w:val="001D2932"/>
    <w:rsid w:val="001D29DD"/>
    <w:rsid w:val="001E092A"/>
    <w:rsid w:val="001E291F"/>
    <w:rsid w:val="001E7061"/>
    <w:rsid w:val="001E7A76"/>
    <w:rsid w:val="001F2089"/>
    <w:rsid w:val="001F2559"/>
    <w:rsid w:val="001F2D39"/>
    <w:rsid w:val="001F31CD"/>
    <w:rsid w:val="001F3F68"/>
    <w:rsid w:val="001F5AED"/>
    <w:rsid w:val="00201530"/>
    <w:rsid w:val="00201D2D"/>
    <w:rsid w:val="002068FA"/>
    <w:rsid w:val="00220682"/>
    <w:rsid w:val="00225E2F"/>
    <w:rsid w:val="002301A1"/>
    <w:rsid w:val="00232336"/>
    <w:rsid w:val="00237612"/>
    <w:rsid w:val="00237C9B"/>
    <w:rsid w:val="00243A0A"/>
    <w:rsid w:val="00254C1E"/>
    <w:rsid w:val="002566C4"/>
    <w:rsid w:val="002615B9"/>
    <w:rsid w:val="00262F64"/>
    <w:rsid w:val="00270F4B"/>
    <w:rsid w:val="00271FDD"/>
    <w:rsid w:val="002753C0"/>
    <w:rsid w:val="0027701C"/>
    <w:rsid w:val="0027703D"/>
    <w:rsid w:val="0028353B"/>
    <w:rsid w:val="00283F0D"/>
    <w:rsid w:val="00287EA0"/>
    <w:rsid w:val="00290BD5"/>
    <w:rsid w:val="002A1548"/>
    <w:rsid w:val="002A16BB"/>
    <w:rsid w:val="002A28DB"/>
    <w:rsid w:val="002A4E7E"/>
    <w:rsid w:val="002A4FD8"/>
    <w:rsid w:val="002A564A"/>
    <w:rsid w:val="002A5BDB"/>
    <w:rsid w:val="002B0249"/>
    <w:rsid w:val="002B67E2"/>
    <w:rsid w:val="002C2011"/>
    <w:rsid w:val="002C665E"/>
    <w:rsid w:val="002D1421"/>
    <w:rsid w:val="002D16EE"/>
    <w:rsid w:val="002D4274"/>
    <w:rsid w:val="002E2CC9"/>
    <w:rsid w:val="002E2EB5"/>
    <w:rsid w:val="002E612D"/>
    <w:rsid w:val="002E7F33"/>
    <w:rsid w:val="002F57EF"/>
    <w:rsid w:val="002F5ECE"/>
    <w:rsid w:val="0030103D"/>
    <w:rsid w:val="00301A28"/>
    <w:rsid w:val="00301A9A"/>
    <w:rsid w:val="00303147"/>
    <w:rsid w:val="003058A7"/>
    <w:rsid w:val="0031006D"/>
    <w:rsid w:val="0031018D"/>
    <w:rsid w:val="003111EF"/>
    <w:rsid w:val="00313EBC"/>
    <w:rsid w:val="003155D6"/>
    <w:rsid w:val="003169F6"/>
    <w:rsid w:val="00332072"/>
    <w:rsid w:val="00333E47"/>
    <w:rsid w:val="00336E8F"/>
    <w:rsid w:val="003375FC"/>
    <w:rsid w:val="00340644"/>
    <w:rsid w:val="00352C3D"/>
    <w:rsid w:val="0035354B"/>
    <w:rsid w:val="00353BE2"/>
    <w:rsid w:val="00355C5F"/>
    <w:rsid w:val="00357B83"/>
    <w:rsid w:val="00363B05"/>
    <w:rsid w:val="0036691F"/>
    <w:rsid w:val="00366CB6"/>
    <w:rsid w:val="00367C9A"/>
    <w:rsid w:val="00370A45"/>
    <w:rsid w:val="00380581"/>
    <w:rsid w:val="00383735"/>
    <w:rsid w:val="003848D5"/>
    <w:rsid w:val="00384F92"/>
    <w:rsid w:val="003A21F5"/>
    <w:rsid w:val="003A7112"/>
    <w:rsid w:val="003B0F0D"/>
    <w:rsid w:val="003B24E8"/>
    <w:rsid w:val="003B2849"/>
    <w:rsid w:val="003B5122"/>
    <w:rsid w:val="003B7CED"/>
    <w:rsid w:val="003C2C73"/>
    <w:rsid w:val="003C3F6B"/>
    <w:rsid w:val="003C42D0"/>
    <w:rsid w:val="003D14F3"/>
    <w:rsid w:val="003D24D0"/>
    <w:rsid w:val="003D6017"/>
    <w:rsid w:val="003E41AD"/>
    <w:rsid w:val="003E49F7"/>
    <w:rsid w:val="003E63BE"/>
    <w:rsid w:val="003F1B5D"/>
    <w:rsid w:val="003F268A"/>
    <w:rsid w:val="003F2D85"/>
    <w:rsid w:val="003F5592"/>
    <w:rsid w:val="003F60CF"/>
    <w:rsid w:val="0040277C"/>
    <w:rsid w:val="00403FA0"/>
    <w:rsid w:val="0040495D"/>
    <w:rsid w:val="004050D0"/>
    <w:rsid w:val="0041148D"/>
    <w:rsid w:val="00411DE6"/>
    <w:rsid w:val="004152FE"/>
    <w:rsid w:val="0041610A"/>
    <w:rsid w:val="00416A37"/>
    <w:rsid w:val="004244CC"/>
    <w:rsid w:val="00430668"/>
    <w:rsid w:val="004440C2"/>
    <w:rsid w:val="0044485F"/>
    <w:rsid w:val="004476CB"/>
    <w:rsid w:val="0045007E"/>
    <w:rsid w:val="004514AF"/>
    <w:rsid w:val="004520C8"/>
    <w:rsid w:val="00454694"/>
    <w:rsid w:val="00463D8A"/>
    <w:rsid w:val="0047441A"/>
    <w:rsid w:val="00480178"/>
    <w:rsid w:val="00481FF7"/>
    <w:rsid w:val="00482129"/>
    <w:rsid w:val="00490F35"/>
    <w:rsid w:val="00491B7C"/>
    <w:rsid w:val="004A02C1"/>
    <w:rsid w:val="004B53AF"/>
    <w:rsid w:val="004C16C4"/>
    <w:rsid w:val="004C554E"/>
    <w:rsid w:val="004D1599"/>
    <w:rsid w:val="004D1B3A"/>
    <w:rsid w:val="004D4C54"/>
    <w:rsid w:val="004E0181"/>
    <w:rsid w:val="004E0CBB"/>
    <w:rsid w:val="004E1DCD"/>
    <w:rsid w:val="004E3A18"/>
    <w:rsid w:val="004F0A0F"/>
    <w:rsid w:val="004F4A07"/>
    <w:rsid w:val="004F648C"/>
    <w:rsid w:val="004F767D"/>
    <w:rsid w:val="0050307E"/>
    <w:rsid w:val="005108B5"/>
    <w:rsid w:val="00516DFD"/>
    <w:rsid w:val="0052119F"/>
    <w:rsid w:val="00524A36"/>
    <w:rsid w:val="00530B54"/>
    <w:rsid w:val="00532A39"/>
    <w:rsid w:val="00533424"/>
    <w:rsid w:val="00546394"/>
    <w:rsid w:val="0055206D"/>
    <w:rsid w:val="00554A9C"/>
    <w:rsid w:val="00557BDE"/>
    <w:rsid w:val="00561E83"/>
    <w:rsid w:val="00563509"/>
    <w:rsid w:val="0056563D"/>
    <w:rsid w:val="00570D8E"/>
    <w:rsid w:val="00572389"/>
    <w:rsid w:val="00572D29"/>
    <w:rsid w:val="00573022"/>
    <w:rsid w:val="00574DA0"/>
    <w:rsid w:val="00580CE0"/>
    <w:rsid w:val="005845F3"/>
    <w:rsid w:val="00585747"/>
    <w:rsid w:val="00585C37"/>
    <w:rsid w:val="005936C1"/>
    <w:rsid w:val="00594065"/>
    <w:rsid w:val="005A0541"/>
    <w:rsid w:val="005A12CB"/>
    <w:rsid w:val="005A1CD8"/>
    <w:rsid w:val="005A25C5"/>
    <w:rsid w:val="005A5A9A"/>
    <w:rsid w:val="005A68C8"/>
    <w:rsid w:val="005B2197"/>
    <w:rsid w:val="005B462C"/>
    <w:rsid w:val="005B4DDE"/>
    <w:rsid w:val="005B5426"/>
    <w:rsid w:val="005B5912"/>
    <w:rsid w:val="005B6F05"/>
    <w:rsid w:val="005C6827"/>
    <w:rsid w:val="005C740A"/>
    <w:rsid w:val="005C7FF4"/>
    <w:rsid w:val="005D1549"/>
    <w:rsid w:val="005D4D09"/>
    <w:rsid w:val="005E0FC0"/>
    <w:rsid w:val="005E3835"/>
    <w:rsid w:val="005E7B0F"/>
    <w:rsid w:val="005F2EE7"/>
    <w:rsid w:val="005F5916"/>
    <w:rsid w:val="00603739"/>
    <w:rsid w:val="00605293"/>
    <w:rsid w:val="00606126"/>
    <w:rsid w:val="00606316"/>
    <w:rsid w:val="00611B32"/>
    <w:rsid w:val="00612F94"/>
    <w:rsid w:val="0061325C"/>
    <w:rsid w:val="00616DDA"/>
    <w:rsid w:val="00622729"/>
    <w:rsid w:val="00623427"/>
    <w:rsid w:val="006310FE"/>
    <w:rsid w:val="0063112C"/>
    <w:rsid w:val="00641AC8"/>
    <w:rsid w:val="0064248D"/>
    <w:rsid w:val="006438D9"/>
    <w:rsid w:val="0064405F"/>
    <w:rsid w:val="00650A24"/>
    <w:rsid w:val="00651A0A"/>
    <w:rsid w:val="0067324E"/>
    <w:rsid w:val="0067455F"/>
    <w:rsid w:val="00675315"/>
    <w:rsid w:val="006778B7"/>
    <w:rsid w:val="00683080"/>
    <w:rsid w:val="00685176"/>
    <w:rsid w:val="006A6959"/>
    <w:rsid w:val="006A73FD"/>
    <w:rsid w:val="006C2BF3"/>
    <w:rsid w:val="006C5598"/>
    <w:rsid w:val="006C6245"/>
    <w:rsid w:val="006C641F"/>
    <w:rsid w:val="006D18B7"/>
    <w:rsid w:val="006D5243"/>
    <w:rsid w:val="006D742D"/>
    <w:rsid w:val="006E248F"/>
    <w:rsid w:val="006E5E07"/>
    <w:rsid w:val="006E68C8"/>
    <w:rsid w:val="006E6D26"/>
    <w:rsid w:val="006F020F"/>
    <w:rsid w:val="006F0235"/>
    <w:rsid w:val="006F7FB7"/>
    <w:rsid w:val="00700A14"/>
    <w:rsid w:val="00703EFF"/>
    <w:rsid w:val="00704A66"/>
    <w:rsid w:val="0070576F"/>
    <w:rsid w:val="00707842"/>
    <w:rsid w:val="007117DA"/>
    <w:rsid w:val="00715762"/>
    <w:rsid w:val="00725D5C"/>
    <w:rsid w:val="00726B2F"/>
    <w:rsid w:val="00741054"/>
    <w:rsid w:val="00742A09"/>
    <w:rsid w:val="007433C6"/>
    <w:rsid w:val="0074570D"/>
    <w:rsid w:val="007478C0"/>
    <w:rsid w:val="00747ACA"/>
    <w:rsid w:val="00752458"/>
    <w:rsid w:val="00753928"/>
    <w:rsid w:val="007576A9"/>
    <w:rsid w:val="007756C5"/>
    <w:rsid w:val="00782282"/>
    <w:rsid w:val="00784576"/>
    <w:rsid w:val="007865DE"/>
    <w:rsid w:val="0079006E"/>
    <w:rsid w:val="0079347D"/>
    <w:rsid w:val="00795173"/>
    <w:rsid w:val="007A0643"/>
    <w:rsid w:val="007B1FD2"/>
    <w:rsid w:val="007B430A"/>
    <w:rsid w:val="007B68C5"/>
    <w:rsid w:val="007B77A9"/>
    <w:rsid w:val="007C2C5D"/>
    <w:rsid w:val="007D22A6"/>
    <w:rsid w:val="007D3632"/>
    <w:rsid w:val="007E5A0E"/>
    <w:rsid w:val="007F1726"/>
    <w:rsid w:val="007F20AD"/>
    <w:rsid w:val="007F6EBC"/>
    <w:rsid w:val="007F72D6"/>
    <w:rsid w:val="0080196E"/>
    <w:rsid w:val="0080288A"/>
    <w:rsid w:val="00804499"/>
    <w:rsid w:val="008065F7"/>
    <w:rsid w:val="008068D2"/>
    <w:rsid w:val="00807CFE"/>
    <w:rsid w:val="0081112A"/>
    <w:rsid w:val="008126B5"/>
    <w:rsid w:val="008148BC"/>
    <w:rsid w:val="008212F5"/>
    <w:rsid w:val="00821B06"/>
    <w:rsid w:val="008264F4"/>
    <w:rsid w:val="00831693"/>
    <w:rsid w:val="008324C3"/>
    <w:rsid w:val="008332AB"/>
    <w:rsid w:val="00833964"/>
    <w:rsid w:val="00840827"/>
    <w:rsid w:val="00845505"/>
    <w:rsid w:val="00846BF7"/>
    <w:rsid w:val="00856192"/>
    <w:rsid w:val="00856A74"/>
    <w:rsid w:val="00856A83"/>
    <w:rsid w:val="00857662"/>
    <w:rsid w:val="00863480"/>
    <w:rsid w:val="008636D9"/>
    <w:rsid w:val="008709D6"/>
    <w:rsid w:val="00872C2B"/>
    <w:rsid w:val="00873E3F"/>
    <w:rsid w:val="0087431F"/>
    <w:rsid w:val="00876AA2"/>
    <w:rsid w:val="00877465"/>
    <w:rsid w:val="00881057"/>
    <w:rsid w:val="008819F9"/>
    <w:rsid w:val="008848A1"/>
    <w:rsid w:val="00892B5C"/>
    <w:rsid w:val="00893B8A"/>
    <w:rsid w:val="008A5B34"/>
    <w:rsid w:val="008A6150"/>
    <w:rsid w:val="008B2D95"/>
    <w:rsid w:val="008B6CED"/>
    <w:rsid w:val="008C074D"/>
    <w:rsid w:val="008C3A33"/>
    <w:rsid w:val="008C7E1D"/>
    <w:rsid w:val="008D2B43"/>
    <w:rsid w:val="008D5021"/>
    <w:rsid w:val="008D55A9"/>
    <w:rsid w:val="008D7039"/>
    <w:rsid w:val="008E13DE"/>
    <w:rsid w:val="008E151B"/>
    <w:rsid w:val="008E4253"/>
    <w:rsid w:val="008E74A5"/>
    <w:rsid w:val="008F1F44"/>
    <w:rsid w:val="008F4353"/>
    <w:rsid w:val="008F5790"/>
    <w:rsid w:val="008F6848"/>
    <w:rsid w:val="00901EE3"/>
    <w:rsid w:val="0091042E"/>
    <w:rsid w:val="0091363C"/>
    <w:rsid w:val="00926009"/>
    <w:rsid w:val="00932690"/>
    <w:rsid w:val="00934E7E"/>
    <w:rsid w:val="00942A99"/>
    <w:rsid w:val="00945801"/>
    <w:rsid w:val="0095028F"/>
    <w:rsid w:val="00961C94"/>
    <w:rsid w:val="00962C18"/>
    <w:rsid w:val="009636AC"/>
    <w:rsid w:val="00964851"/>
    <w:rsid w:val="00976C65"/>
    <w:rsid w:val="0098327E"/>
    <w:rsid w:val="0098693C"/>
    <w:rsid w:val="0099011D"/>
    <w:rsid w:val="00992130"/>
    <w:rsid w:val="009A1DB8"/>
    <w:rsid w:val="009A3160"/>
    <w:rsid w:val="009A6755"/>
    <w:rsid w:val="009A776F"/>
    <w:rsid w:val="009B12E9"/>
    <w:rsid w:val="009B6F94"/>
    <w:rsid w:val="009C1E9C"/>
    <w:rsid w:val="009D7233"/>
    <w:rsid w:val="009E2F85"/>
    <w:rsid w:val="009E3150"/>
    <w:rsid w:val="009E7F65"/>
    <w:rsid w:val="009F0D66"/>
    <w:rsid w:val="009F6937"/>
    <w:rsid w:val="00A00EC2"/>
    <w:rsid w:val="00A11075"/>
    <w:rsid w:val="00A126EB"/>
    <w:rsid w:val="00A1393F"/>
    <w:rsid w:val="00A227FD"/>
    <w:rsid w:val="00A22B24"/>
    <w:rsid w:val="00A26DB7"/>
    <w:rsid w:val="00A30518"/>
    <w:rsid w:val="00A30C98"/>
    <w:rsid w:val="00A31CE8"/>
    <w:rsid w:val="00A419EA"/>
    <w:rsid w:val="00A41ADF"/>
    <w:rsid w:val="00A431F9"/>
    <w:rsid w:val="00A47EED"/>
    <w:rsid w:val="00A54AC1"/>
    <w:rsid w:val="00A5763B"/>
    <w:rsid w:val="00A576A8"/>
    <w:rsid w:val="00A57AB5"/>
    <w:rsid w:val="00A60572"/>
    <w:rsid w:val="00A60595"/>
    <w:rsid w:val="00A67A06"/>
    <w:rsid w:val="00A67FD8"/>
    <w:rsid w:val="00A72928"/>
    <w:rsid w:val="00A8104D"/>
    <w:rsid w:val="00A84004"/>
    <w:rsid w:val="00A8683D"/>
    <w:rsid w:val="00A92186"/>
    <w:rsid w:val="00A958F6"/>
    <w:rsid w:val="00A97DF4"/>
    <w:rsid w:val="00AB0570"/>
    <w:rsid w:val="00AB125A"/>
    <w:rsid w:val="00AB1AAA"/>
    <w:rsid w:val="00AB473C"/>
    <w:rsid w:val="00AC037B"/>
    <w:rsid w:val="00AC0AC3"/>
    <w:rsid w:val="00AC338C"/>
    <w:rsid w:val="00AD03A1"/>
    <w:rsid w:val="00AD4EED"/>
    <w:rsid w:val="00AE6C17"/>
    <w:rsid w:val="00AE6FC2"/>
    <w:rsid w:val="00AF247E"/>
    <w:rsid w:val="00B01171"/>
    <w:rsid w:val="00B01736"/>
    <w:rsid w:val="00B0186E"/>
    <w:rsid w:val="00B068B2"/>
    <w:rsid w:val="00B137FD"/>
    <w:rsid w:val="00B14377"/>
    <w:rsid w:val="00B15F66"/>
    <w:rsid w:val="00B16496"/>
    <w:rsid w:val="00B2172C"/>
    <w:rsid w:val="00B235A1"/>
    <w:rsid w:val="00B33A42"/>
    <w:rsid w:val="00B33E57"/>
    <w:rsid w:val="00B35FFD"/>
    <w:rsid w:val="00B37BE6"/>
    <w:rsid w:val="00B450B8"/>
    <w:rsid w:val="00B456CE"/>
    <w:rsid w:val="00B52B72"/>
    <w:rsid w:val="00B53916"/>
    <w:rsid w:val="00B54644"/>
    <w:rsid w:val="00B56D1C"/>
    <w:rsid w:val="00B57835"/>
    <w:rsid w:val="00B650CD"/>
    <w:rsid w:val="00B66F2A"/>
    <w:rsid w:val="00B74584"/>
    <w:rsid w:val="00B75470"/>
    <w:rsid w:val="00B7616C"/>
    <w:rsid w:val="00B77269"/>
    <w:rsid w:val="00B7768A"/>
    <w:rsid w:val="00B77AF2"/>
    <w:rsid w:val="00B85666"/>
    <w:rsid w:val="00B93427"/>
    <w:rsid w:val="00BA365E"/>
    <w:rsid w:val="00BA4153"/>
    <w:rsid w:val="00BB389F"/>
    <w:rsid w:val="00BC05B6"/>
    <w:rsid w:val="00BC1284"/>
    <w:rsid w:val="00BC3175"/>
    <w:rsid w:val="00BC5458"/>
    <w:rsid w:val="00BD0E3E"/>
    <w:rsid w:val="00BD2933"/>
    <w:rsid w:val="00BE0E36"/>
    <w:rsid w:val="00BE1584"/>
    <w:rsid w:val="00BE45D0"/>
    <w:rsid w:val="00BE689B"/>
    <w:rsid w:val="00BF13B0"/>
    <w:rsid w:val="00BF2E8D"/>
    <w:rsid w:val="00BF5DAD"/>
    <w:rsid w:val="00C01BB2"/>
    <w:rsid w:val="00C022CD"/>
    <w:rsid w:val="00C150A4"/>
    <w:rsid w:val="00C16220"/>
    <w:rsid w:val="00C2110F"/>
    <w:rsid w:val="00C222C6"/>
    <w:rsid w:val="00C25C94"/>
    <w:rsid w:val="00C34C74"/>
    <w:rsid w:val="00C36830"/>
    <w:rsid w:val="00C44685"/>
    <w:rsid w:val="00C448A0"/>
    <w:rsid w:val="00C4731D"/>
    <w:rsid w:val="00C51113"/>
    <w:rsid w:val="00C550A0"/>
    <w:rsid w:val="00C569E4"/>
    <w:rsid w:val="00C60301"/>
    <w:rsid w:val="00C611E5"/>
    <w:rsid w:val="00C6494E"/>
    <w:rsid w:val="00C67119"/>
    <w:rsid w:val="00C7203F"/>
    <w:rsid w:val="00C72B21"/>
    <w:rsid w:val="00C75FEF"/>
    <w:rsid w:val="00C779F2"/>
    <w:rsid w:val="00C81784"/>
    <w:rsid w:val="00C8226B"/>
    <w:rsid w:val="00C870B1"/>
    <w:rsid w:val="00C90E50"/>
    <w:rsid w:val="00C936DF"/>
    <w:rsid w:val="00C94AD0"/>
    <w:rsid w:val="00CA0FE4"/>
    <w:rsid w:val="00CA29C4"/>
    <w:rsid w:val="00CB1BB9"/>
    <w:rsid w:val="00CC484E"/>
    <w:rsid w:val="00CC5090"/>
    <w:rsid w:val="00CD3465"/>
    <w:rsid w:val="00CD6416"/>
    <w:rsid w:val="00CE05FD"/>
    <w:rsid w:val="00CE0FE6"/>
    <w:rsid w:val="00CE42B7"/>
    <w:rsid w:val="00CF085E"/>
    <w:rsid w:val="00CF5743"/>
    <w:rsid w:val="00CF6171"/>
    <w:rsid w:val="00D077EE"/>
    <w:rsid w:val="00D12479"/>
    <w:rsid w:val="00D1313D"/>
    <w:rsid w:val="00D20336"/>
    <w:rsid w:val="00D20A70"/>
    <w:rsid w:val="00D22AFC"/>
    <w:rsid w:val="00D3181B"/>
    <w:rsid w:val="00D324D5"/>
    <w:rsid w:val="00D51036"/>
    <w:rsid w:val="00D561DB"/>
    <w:rsid w:val="00D607D3"/>
    <w:rsid w:val="00D60A3B"/>
    <w:rsid w:val="00D6561D"/>
    <w:rsid w:val="00D71364"/>
    <w:rsid w:val="00D728F0"/>
    <w:rsid w:val="00D75385"/>
    <w:rsid w:val="00D76131"/>
    <w:rsid w:val="00D8210A"/>
    <w:rsid w:val="00D84D3D"/>
    <w:rsid w:val="00D8724C"/>
    <w:rsid w:val="00D87869"/>
    <w:rsid w:val="00D87CCA"/>
    <w:rsid w:val="00D914EC"/>
    <w:rsid w:val="00D93730"/>
    <w:rsid w:val="00D9424A"/>
    <w:rsid w:val="00D948E8"/>
    <w:rsid w:val="00D95564"/>
    <w:rsid w:val="00DA18D9"/>
    <w:rsid w:val="00DA2C9B"/>
    <w:rsid w:val="00DA37D8"/>
    <w:rsid w:val="00DA48BF"/>
    <w:rsid w:val="00DA4FBD"/>
    <w:rsid w:val="00DA7EF6"/>
    <w:rsid w:val="00DB1B12"/>
    <w:rsid w:val="00DB3D1A"/>
    <w:rsid w:val="00DB6F7F"/>
    <w:rsid w:val="00DC1922"/>
    <w:rsid w:val="00DC32C5"/>
    <w:rsid w:val="00DC71D1"/>
    <w:rsid w:val="00DE0899"/>
    <w:rsid w:val="00DE5D70"/>
    <w:rsid w:val="00DF1EAB"/>
    <w:rsid w:val="00DF5164"/>
    <w:rsid w:val="00E03BF7"/>
    <w:rsid w:val="00E15412"/>
    <w:rsid w:val="00E1594A"/>
    <w:rsid w:val="00E174BC"/>
    <w:rsid w:val="00E241BA"/>
    <w:rsid w:val="00E30AD0"/>
    <w:rsid w:val="00E30CB3"/>
    <w:rsid w:val="00E3174E"/>
    <w:rsid w:val="00E31F98"/>
    <w:rsid w:val="00E400B9"/>
    <w:rsid w:val="00E441AB"/>
    <w:rsid w:val="00E4492B"/>
    <w:rsid w:val="00E44C83"/>
    <w:rsid w:val="00E459D7"/>
    <w:rsid w:val="00E46DCE"/>
    <w:rsid w:val="00E47424"/>
    <w:rsid w:val="00E519CA"/>
    <w:rsid w:val="00E53970"/>
    <w:rsid w:val="00E57AAC"/>
    <w:rsid w:val="00E61485"/>
    <w:rsid w:val="00E72E66"/>
    <w:rsid w:val="00E7339B"/>
    <w:rsid w:val="00E7372C"/>
    <w:rsid w:val="00E75E1E"/>
    <w:rsid w:val="00E87C18"/>
    <w:rsid w:val="00E92942"/>
    <w:rsid w:val="00EA1306"/>
    <w:rsid w:val="00EA31A7"/>
    <w:rsid w:val="00EA3687"/>
    <w:rsid w:val="00EA559D"/>
    <w:rsid w:val="00EB3638"/>
    <w:rsid w:val="00EB5D37"/>
    <w:rsid w:val="00EB77AD"/>
    <w:rsid w:val="00EB7C79"/>
    <w:rsid w:val="00EC0F40"/>
    <w:rsid w:val="00EC1F6D"/>
    <w:rsid w:val="00EC6C79"/>
    <w:rsid w:val="00ED0D3A"/>
    <w:rsid w:val="00ED21FE"/>
    <w:rsid w:val="00ED2D16"/>
    <w:rsid w:val="00EE3470"/>
    <w:rsid w:val="00EE36BC"/>
    <w:rsid w:val="00EF23ED"/>
    <w:rsid w:val="00EF37CE"/>
    <w:rsid w:val="00EF3BA2"/>
    <w:rsid w:val="00EF6FC4"/>
    <w:rsid w:val="00EF75B5"/>
    <w:rsid w:val="00F0383F"/>
    <w:rsid w:val="00F03991"/>
    <w:rsid w:val="00F14485"/>
    <w:rsid w:val="00F16ED6"/>
    <w:rsid w:val="00F17738"/>
    <w:rsid w:val="00F22DF1"/>
    <w:rsid w:val="00F2400D"/>
    <w:rsid w:val="00F2566E"/>
    <w:rsid w:val="00F32924"/>
    <w:rsid w:val="00F32A33"/>
    <w:rsid w:val="00F370F7"/>
    <w:rsid w:val="00F413F3"/>
    <w:rsid w:val="00F446A7"/>
    <w:rsid w:val="00F45A49"/>
    <w:rsid w:val="00F462D7"/>
    <w:rsid w:val="00F463AE"/>
    <w:rsid w:val="00F47E6A"/>
    <w:rsid w:val="00F5698D"/>
    <w:rsid w:val="00F601C3"/>
    <w:rsid w:val="00F63B4C"/>
    <w:rsid w:val="00F73D58"/>
    <w:rsid w:val="00F76539"/>
    <w:rsid w:val="00F7701D"/>
    <w:rsid w:val="00F83386"/>
    <w:rsid w:val="00F84587"/>
    <w:rsid w:val="00F86146"/>
    <w:rsid w:val="00F8643C"/>
    <w:rsid w:val="00F90E4B"/>
    <w:rsid w:val="00F94452"/>
    <w:rsid w:val="00F95352"/>
    <w:rsid w:val="00FA44C5"/>
    <w:rsid w:val="00FA44CD"/>
    <w:rsid w:val="00FA473C"/>
    <w:rsid w:val="00FA5573"/>
    <w:rsid w:val="00FA7994"/>
    <w:rsid w:val="00FA7C7D"/>
    <w:rsid w:val="00FB0CED"/>
    <w:rsid w:val="00FB131E"/>
    <w:rsid w:val="00FB63DB"/>
    <w:rsid w:val="00FB6AD4"/>
    <w:rsid w:val="00FB7B30"/>
    <w:rsid w:val="00FC0603"/>
    <w:rsid w:val="00FF6A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1AF6"/>
  <w15:docId w15:val="{2E592CDD-A130-41BD-8C93-584115AC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576"/>
    <w:pPr>
      <w:spacing w:after="200" w:line="276" w:lineRule="auto"/>
    </w:pPr>
    <w:rPr>
      <w:sz w:val="22"/>
      <w:szCs w:val="22"/>
      <w:lang w:eastAsia="en-US"/>
    </w:rPr>
  </w:style>
  <w:style w:type="paragraph" w:styleId="Nadpis1">
    <w:name w:val="heading 1"/>
    <w:basedOn w:val="Normlny"/>
    <w:next w:val="Normlny"/>
    <w:link w:val="Nadpis1Char"/>
    <w:qFormat/>
    <w:rsid w:val="00784576"/>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qFormat/>
    <w:rsid w:val="00784576"/>
    <w:pPr>
      <w:keepNext/>
      <w:spacing w:before="240" w:after="60"/>
      <w:outlineLvl w:val="1"/>
    </w:pPr>
    <w:rPr>
      <w:rFonts w:ascii="Cambria" w:eastAsia="Times New Roman" w:hAnsi="Cambria"/>
      <w:b/>
      <w:bCs/>
      <w:i/>
      <w:iCs/>
      <w:sz w:val="28"/>
      <w:szCs w:val="28"/>
    </w:rPr>
  </w:style>
  <w:style w:type="paragraph" w:styleId="Nadpis4">
    <w:name w:val="heading 4"/>
    <w:basedOn w:val="Normlny"/>
    <w:next w:val="Normlny"/>
    <w:link w:val="Nadpis4Char"/>
    <w:uiPriority w:val="9"/>
    <w:semiHidden/>
    <w:unhideWhenUsed/>
    <w:qFormat/>
    <w:rsid w:val="00F944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84576"/>
    <w:rPr>
      <w:rFonts w:ascii="Cambria" w:eastAsia="Times New Roman" w:hAnsi="Cambria" w:cs="Times New Roman"/>
      <w:b/>
      <w:bCs/>
      <w:kern w:val="32"/>
      <w:sz w:val="32"/>
      <w:szCs w:val="32"/>
    </w:rPr>
  </w:style>
  <w:style w:type="character" w:customStyle="1" w:styleId="Nadpis2Char">
    <w:name w:val="Nadpis 2 Char"/>
    <w:link w:val="Nadpis2"/>
    <w:rsid w:val="00784576"/>
    <w:rPr>
      <w:rFonts w:ascii="Cambria" w:eastAsia="Times New Roman" w:hAnsi="Cambria" w:cs="Times New Roman"/>
      <w:b/>
      <w:bCs/>
      <w:i/>
      <w:iCs/>
      <w:sz w:val="28"/>
      <w:szCs w:val="28"/>
    </w:rPr>
  </w:style>
  <w:style w:type="paragraph" w:styleId="Zkladntext">
    <w:name w:val="Body Text"/>
    <w:basedOn w:val="Normlny"/>
    <w:link w:val="ZkladntextChar"/>
    <w:rsid w:val="00784576"/>
    <w:pPr>
      <w:spacing w:after="0" w:line="240" w:lineRule="auto"/>
      <w:jc w:val="both"/>
    </w:pPr>
    <w:rPr>
      <w:rFonts w:ascii="Times New Roman" w:eastAsia="Times New Roman" w:hAnsi="Times New Roman"/>
      <w:sz w:val="24"/>
      <w:szCs w:val="20"/>
      <w:lang w:val="cs-CZ" w:eastAsia="cs-CZ"/>
    </w:rPr>
  </w:style>
  <w:style w:type="character" w:customStyle="1" w:styleId="ZkladntextChar">
    <w:name w:val="Základný text Char"/>
    <w:link w:val="Zkladntext"/>
    <w:rsid w:val="00784576"/>
    <w:rPr>
      <w:rFonts w:ascii="Times New Roman" w:eastAsia="Times New Roman" w:hAnsi="Times New Roman" w:cs="Times New Roman"/>
      <w:sz w:val="24"/>
      <w:szCs w:val="20"/>
      <w:lang w:val="cs-CZ" w:eastAsia="cs-CZ"/>
    </w:rPr>
  </w:style>
  <w:style w:type="paragraph" w:styleId="Odsekzoznamu">
    <w:name w:val="List Paragraph"/>
    <w:basedOn w:val="Normlny"/>
    <w:uiPriority w:val="34"/>
    <w:qFormat/>
    <w:rsid w:val="00784576"/>
    <w:pPr>
      <w:ind w:left="708"/>
    </w:pPr>
  </w:style>
  <w:style w:type="paragraph" w:styleId="Pta">
    <w:name w:val="footer"/>
    <w:basedOn w:val="Normlny"/>
    <w:link w:val="PtaChar"/>
    <w:unhideWhenUsed/>
    <w:rsid w:val="00784576"/>
    <w:pPr>
      <w:tabs>
        <w:tab w:val="center" w:pos="4536"/>
        <w:tab w:val="right" w:pos="9072"/>
      </w:tabs>
    </w:pPr>
  </w:style>
  <w:style w:type="character" w:customStyle="1" w:styleId="PtaChar">
    <w:name w:val="Päta Char"/>
    <w:link w:val="Pta"/>
    <w:rsid w:val="00784576"/>
    <w:rPr>
      <w:rFonts w:ascii="Calibri" w:eastAsia="Calibri" w:hAnsi="Calibri" w:cs="Times New Roman"/>
    </w:rPr>
  </w:style>
  <w:style w:type="character" w:styleId="slostrany">
    <w:name w:val="page number"/>
    <w:basedOn w:val="Predvolenpsmoodseku"/>
    <w:rsid w:val="00784576"/>
  </w:style>
  <w:style w:type="paragraph" w:styleId="Nzov">
    <w:name w:val="Title"/>
    <w:basedOn w:val="Normlny"/>
    <w:link w:val="NzovChar"/>
    <w:qFormat/>
    <w:rsid w:val="00784576"/>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cs-CZ"/>
    </w:rPr>
  </w:style>
  <w:style w:type="character" w:customStyle="1" w:styleId="NzovChar">
    <w:name w:val="Názov Char"/>
    <w:link w:val="Nzov"/>
    <w:rsid w:val="00784576"/>
    <w:rPr>
      <w:rFonts w:ascii="Times New Roman" w:eastAsia="Times New Roman" w:hAnsi="Times New Roman" w:cs="Times New Roman"/>
      <w:b/>
      <w:sz w:val="28"/>
      <w:szCs w:val="20"/>
      <w:lang w:eastAsia="cs-CZ"/>
    </w:rPr>
  </w:style>
  <w:style w:type="paragraph" w:styleId="Hlavika">
    <w:name w:val="header"/>
    <w:basedOn w:val="Normlny"/>
    <w:link w:val="HlavikaChar"/>
    <w:uiPriority w:val="99"/>
    <w:semiHidden/>
    <w:unhideWhenUsed/>
    <w:rsid w:val="00C2110F"/>
    <w:pPr>
      <w:tabs>
        <w:tab w:val="center" w:pos="4536"/>
        <w:tab w:val="right" w:pos="9072"/>
      </w:tabs>
    </w:pPr>
  </w:style>
  <w:style w:type="character" w:customStyle="1" w:styleId="HlavikaChar">
    <w:name w:val="Hlavička Char"/>
    <w:link w:val="Hlavika"/>
    <w:uiPriority w:val="99"/>
    <w:semiHidden/>
    <w:rsid w:val="00C2110F"/>
    <w:rPr>
      <w:sz w:val="22"/>
      <w:szCs w:val="22"/>
      <w:lang w:eastAsia="en-US"/>
    </w:rPr>
  </w:style>
  <w:style w:type="paragraph" w:styleId="Textbubliny">
    <w:name w:val="Balloon Text"/>
    <w:basedOn w:val="Normlny"/>
    <w:semiHidden/>
    <w:rsid w:val="00025473"/>
    <w:rPr>
      <w:rFonts w:ascii="Tahoma" w:hAnsi="Tahoma" w:cs="Tahoma"/>
      <w:sz w:val="16"/>
      <w:szCs w:val="16"/>
    </w:rPr>
  </w:style>
  <w:style w:type="character" w:styleId="Odkaznakomentr">
    <w:name w:val="annotation reference"/>
    <w:semiHidden/>
    <w:rsid w:val="00353BE2"/>
    <w:rPr>
      <w:sz w:val="16"/>
      <w:szCs w:val="16"/>
    </w:rPr>
  </w:style>
  <w:style w:type="paragraph" w:styleId="Textkomentra">
    <w:name w:val="annotation text"/>
    <w:basedOn w:val="Normlny"/>
    <w:semiHidden/>
    <w:rsid w:val="00353BE2"/>
    <w:rPr>
      <w:sz w:val="20"/>
      <w:szCs w:val="20"/>
    </w:rPr>
  </w:style>
  <w:style w:type="paragraph" w:styleId="Predmetkomentra">
    <w:name w:val="annotation subject"/>
    <w:basedOn w:val="Textkomentra"/>
    <w:next w:val="Textkomentra"/>
    <w:semiHidden/>
    <w:rsid w:val="00353BE2"/>
    <w:rPr>
      <w:b/>
      <w:bCs/>
    </w:rPr>
  </w:style>
  <w:style w:type="paragraph" w:styleId="Revzia">
    <w:name w:val="Revision"/>
    <w:hidden/>
    <w:uiPriority w:val="99"/>
    <w:semiHidden/>
    <w:rsid w:val="00220682"/>
    <w:rPr>
      <w:sz w:val="22"/>
      <w:szCs w:val="22"/>
      <w:lang w:eastAsia="en-US"/>
    </w:rPr>
  </w:style>
  <w:style w:type="character" w:styleId="Hypertextovprepojenie">
    <w:name w:val="Hyperlink"/>
    <w:uiPriority w:val="99"/>
    <w:unhideWhenUsed/>
    <w:rsid w:val="00C222C6"/>
    <w:rPr>
      <w:color w:val="0000FF"/>
      <w:u w:val="single"/>
    </w:rPr>
  </w:style>
  <w:style w:type="character" w:customStyle="1" w:styleId="Nadpis4Char">
    <w:name w:val="Nadpis 4 Char"/>
    <w:basedOn w:val="Predvolenpsmoodseku"/>
    <w:link w:val="Nadpis4"/>
    <w:uiPriority w:val="9"/>
    <w:semiHidden/>
    <w:rsid w:val="00F94452"/>
    <w:rPr>
      <w:rFonts w:asciiTheme="majorHAnsi" w:eastAsiaTheme="majorEastAsia" w:hAnsiTheme="majorHAnsi" w:cstheme="majorBidi"/>
      <w:i/>
      <w:iCs/>
      <w:color w:val="2E74B5" w:themeColor="accent1" w:themeShade="BF"/>
      <w:sz w:val="22"/>
      <w:szCs w:val="22"/>
      <w:lang w:eastAsia="en-US"/>
    </w:rPr>
  </w:style>
  <w:style w:type="paragraph" w:styleId="Zkladntext2">
    <w:name w:val="Body Text 2"/>
    <w:basedOn w:val="Normlny"/>
    <w:link w:val="Zkladntext2Char"/>
    <w:uiPriority w:val="99"/>
    <w:semiHidden/>
    <w:unhideWhenUsed/>
    <w:rsid w:val="00F94452"/>
    <w:pPr>
      <w:spacing w:after="120" w:line="480" w:lineRule="auto"/>
    </w:pPr>
  </w:style>
  <w:style w:type="character" w:customStyle="1" w:styleId="Zkladntext2Char">
    <w:name w:val="Základný text 2 Char"/>
    <w:basedOn w:val="Predvolenpsmoodseku"/>
    <w:link w:val="Zkladntext2"/>
    <w:uiPriority w:val="99"/>
    <w:semiHidden/>
    <w:rsid w:val="00F9445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nas/eticky-kodex" TargetMode="External"/><Relationship Id="rId13" Type="http://schemas.openxmlformats.org/officeDocument/2006/relationships/hyperlink" Target="http://www.zsr.sk/o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sr.sk/o-nas/eticky-kode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sr.sk/ou"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C52A4-6DF8-49D6-AD02-67EC733F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5516</Words>
  <Characters>31444</Characters>
  <Application>Microsoft Office Word</Application>
  <DocSecurity>0</DocSecurity>
  <Lines>262</Lines>
  <Paragraphs>73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ŽSR ŽT - ZSS Bratislava</Company>
  <LinksUpToDate>false</LinksUpToDate>
  <CharactersWithSpaces>36887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Sandorova.Katarina</dc:creator>
  <cp:lastModifiedBy>Kubániová Eva</cp:lastModifiedBy>
  <cp:revision>3</cp:revision>
  <cp:lastPrinted>2020-01-29T08:49:00Z</cp:lastPrinted>
  <dcterms:created xsi:type="dcterms:W3CDTF">2024-09-26T08:15:00Z</dcterms:created>
  <dcterms:modified xsi:type="dcterms:W3CDTF">2024-09-26T08:16:00Z</dcterms:modified>
</cp:coreProperties>
</file>